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770" w:rsidRDefault="00986770" w:rsidP="009867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Муниципальное бюджетное общеобразовательное учреждение</w:t>
      </w:r>
    </w:p>
    <w:p w:rsidR="00986770" w:rsidRDefault="00986770" w:rsidP="00986770">
      <w:pPr>
        <w:spacing w:after="0" w:line="240" w:lineRule="auto"/>
        <w:ind w:left="708"/>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Родионово-Несветайского</w:t>
      </w:r>
      <w:proofErr w:type="spellEnd"/>
      <w:r>
        <w:rPr>
          <w:rFonts w:ascii="Times New Roman" w:eastAsia="Times New Roman" w:hAnsi="Times New Roman"/>
          <w:sz w:val="24"/>
          <w:szCs w:val="24"/>
          <w:lang w:eastAsia="ru-RU"/>
        </w:rPr>
        <w:t xml:space="preserve"> района</w:t>
      </w:r>
    </w:p>
    <w:p w:rsidR="00986770" w:rsidRDefault="00986770" w:rsidP="00986770">
      <w:pPr>
        <w:spacing w:after="0" w:line="240" w:lineRule="auto"/>
        <w:ind w:left="7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Болдыревская</w:t>
      </w:r>
      <w:proofErr w:type="spellEnd"/>
      <w:r>
        <w:rPr>
          <w:rFonts w:ascii="Times New Roman" w:eastAsia="Times New Roman" w:hAnsi="Times New Roman"/>
          <w:sz w:val="24"/>
          <w:szCs w:val="24"/>
          <w:lang w:eastAsia="ru-RU"/>
        </w:rPr>
        <w:t xml:space="preserve"> основная общеобразовательная школа»</w:t>
      </w:r>
    </w:p>
    <w:p w:rsidR="00986770" w:rsidRDefault="00986770" w:rsidP="00986770">
      <w:pPr>
        <w:spacing w:after="0" w:line="240" w:lineRule="auto"/>
        <w:ind w:left="7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(МБОУ « </w:t>
      </w:r>
      <w:proofErr w:type="spellStart"/>
      <w:r>
        <w:rPr>
          <w:rFonts w:ascii="Times New Roman" w:eastAsia="Times New Roman" w:hAnsi="Times New Roman"/>
          <w:sz w:val="24"/>
          <w:szCs w:val="24"/>
          <w:lang w:eastAsia="ru-RU"/>
        </w:rPr>
        <w:t>Болдыревская</w:t>
      </w:r>
      <w:proofErr w:type="spellEnd"/>
      <w:r>
        <w:rPr>
          <w:rFonts w:ascii="Times New Roman" w:eastAsia="Times New Roman" w:hAnsi="Times New Roman"/>
          <w:sz w:val="24"/>
          <w:szCs w:val="24"/>
          <w:lang w:eastAsia="ru-RU"/>
        </w:rPr>
        <w:t xml:space="preserve"> ООШ»)</w:t>
      </w:r>
    </w:p>
    <w:p w:rsidR="00986770" w:rsidRDefault="00986770" w:rsidP="00986770">
      <w:pPr>
        <w:autoSpaceDE w:val="0"/>
        <w:autoSpaceDN w:val="0"/>
        <w:adjustRightInd w:val="0"/>
        <w:spacing w:after="0" w:line="240" w:lineRule="auto"/>
        <w:jc w:val="both"/>
        <w:rPr>
          <w:rFonts w:ascii="Times New Roman" w:hAnsi="Times New Roman"/>
          <w:sz w:val="24"/>
          <w:szCs w:val="24"/>
          <w:lang w:eastAsia="ru-RU"/>
        </w:rPr>
      </w:pPr>
    </w:p>
    <w:p w:rsidR="00986770" w:rsidRDefault="00986770" w:rsidP="00986770">
      <w:pPr>
        <w:autoSpaceDE w:val="0"/>
        <w:autoSpaceDN w:val="0"/>
        <w:adjustRightInd w:val="0"/>
        <w:spacing w:after="0" w:line="240" w:lineRule="auto"/>
        <w:jc w:val="both"/>
        <w:rPr>
          <w:rFonts w:ascii="Times New Roman" w:hAnsi="Times New Roman"/>
          <w:sz w:val="24"/>
          <w:szCs w:val="24"/>
          <w:lang w:eastAsia="ru-RU"/>
        </w:rPr>
      </w:pPr>
    </w:p>
    <w:p w:rsidR="00986770" w:rsidRDefault="00986770" w:rsidP="00986770">
      <w:pPr>
        <w:autoSpaceDE w:val="0"/>
        <w:autoSpaceDN w:val="0"/>
        <w:adjustRightInd w:val="0"/>
        <w:spacing w:after="0" w:line="240" w:lineRule="auto"/>
        <w:jc w:val="both"/>
        <w:rPr>
          <w:rFonts w:ascii="Times New Roman" w:hAnsi="Times New Roman"/>
          <w:sz w:val="24"/>
          <w:szCs w:val="24"/>
          <w:lang w:eastAsia="ru-RU"/>
        </w:rPr>
      </w:pPr>
    </w:p>
    <w:p w:rsidR="00986770" w:rsidRDefault="00986770" w:rsidP="00986770">
      <w:pPr>
        <w:autoSpaceDE w:val="0"/>
        <w:autoSpaceDN w:val="0"/>
        <w:adjustRightInd w:val="0"/>
        <w:spacing w:after="0" w:line="240" w:lineRule="auto"/>
        <w:jc w:val="both"/>
        <w:rPr>
          <w:rFonts w:ascii="Times New Roman" w:hAnsi="Times New Roman"/>
          <w:sz w:val="24"/>
          <w:szCs w:val="24"/>
          <w:lang w:eastAsia="ru-RU"/>
        </w:rPr>
      </w:pPr>
    </w:p>
    <w:p w:rsidR="00986770" w:rsidRDefault="00986770" w:rsidP="00986770">
      <w:pPr>
        <w:autoSpaceDE w:val="0"/>
        <w:autoSpaceDN w:val="0"/>
        <w:adjustRightInd w:val="0"/>
        <w:spacing w:after="0" w:line="240" w:lineRule="auto"/>
        <w:jc w:val="both"/>
        <w:rPr>
          <w:rFonts w:ascii="Times New Roman" w:hAnsi="Times New Roman"/>
          <w:sz w:val="24"/>
          <w:szCs w:val="24"/>
          <w:lang w:eastAsia="ru-RU"/>
        </w:rPr>
      </w:pPr>
    </w:p>
    <w:p w:rsidR="00986770" w:rsidRDefault="00986770" w:rsidP="00986770">
      <w:pPr>
        <w:autoSpaceDE w:val="0"/>
        <w:autoSpaceDN w:val="0"/>
        <w:adjustRightInd w:val="0"/>
        <w:spacing w:after="0" w:line="240" w:lineRule="auto"/>
        <w:jc w:val="both"/>
        <w:rPr>
          <w:rFonts w:ascii="Times New Roman" w:hAnsi="Times New Roman"/>
          <w:sz w:val="24"/>
          <w:szCs w:val="24"/>
          <w:lang w:eastAsia="ru-RU"/>
        </w:rPr>
      </w:pPr>
    </w:p>
    <w:p w:rsidR="00986770" w:rsidRDefault="00986770" w:rsidP="00986770">
      <w:pPr>
        <w:autoSpaceDE w:val="0"/>
        <w:autoSpaceDN w:val="0"/>
        <w:adjustRightInd w:val="0"/>
        <w:spacing w:after="0" w:line="240" w:lineRule="auto"/>
        <w:jc w:val="both"/>
        <w:rPr>
          <w:rFonts w:ascii="Times New Roman" w:hAnsi="Times New Roman"/>
          <w:sz w:val="24"/>
          <w:szCs w:val="24"/>
          <w:lang w:eastAsia="ru-RU"/>
        </w:rPr>
      </w:pPr>
    </w:p>
    <w:p w:rsidR="00986770" w:rsidRDefault="00986770" w:rsidP="00986770">
      <w:pPr>
        <w:autoSpaceDE w:val="0"/>
        <w:autoSpaceDN w:val="0"/>
        <w:adjustRightInd w:val="0"/>
        <w:spacing w:after="0" w:line="240" w:lineRule="auto"/>
        <w:jc w:val="both"/>
        <w:rPr>
          <w:rFonts w:ascii="Times New Roman" w:hAnsi="Times New Roman"/>
          <w:sz w:val="24"/>
          <w:szCs w:val="24"/>
          <w:lang w:eastAsia="ru-RU"/>
        </w:rPr>
      </w:pPr>
    </w:p>
    <w:tbl>
      <w:tblPr>
        <w:tblW w:w="14736" w:type="dxa"/>
        <w:tblBorders>
          <w:insideH w:val="single" w:sz="4" w:space="0" w:color="000000"/>
        </w:tblBorders>
        <w:tblLook w:val="00A0" w:firstRow="1" w:lastRow="0" w:firstColumn="1" w:lastColumn="0" w:noHBand="0" w:noVBand="0"/>
      </w:tblPr>
      <w:tblGrid>
        <w:gridCol w:w="4985"/>
        <w:gridCol w:w="5471"/>
        <w:gridCol w:w="4280"/>
      </w:tblGrid>
      <w:tr w:rsidR="00986770" w:rsidTr="00986770">
        <w:trPr>
          <w:trHeight w:val="3165"/>
        </w:trPr>
        <w:tc>
          <w:tcPr>
            <w:tcW w:w="4985" w:type="dxa"/>
          </w:tcPr>
          <w:p w:rsidR="00986770" w:rsidRDefault="00986770">
            <w:pPr>
              <w:autoSpaceDE w:val="0"/>
              <w:autoSpaceDN w:val="0"/>
              <w:adjustRightInd w:val="0"/>
              <w:spacing w:after="0"/>
              <w:jc w:val="both"/>
              <w:rPr>
                <w:rFonts w:ascii="Times New Roman" w:hAnsi="Times New Roman"/>
                <w:b/>
                <w:sz w:val="24"/>
                <w:szCs w:val="24"/>
                <w:lang w:eastAsia="ru-RU"/>
              </w:rPr>
            </w:pPr>
          </w:p>
          <w:p w:rsidR="00986770" w:rsidRDefault="00986770">
            <w:pPr>
              <w:autoSpaceDE w:val="0"/>
              <w:autoSpaceDN w:val="0"/>
              <w:adjustRightInd w:val="0"/>
              <w:spacing w:after="0"/>
              <w:jc w:val="both"/>
              <w:rPr>
                <w:rFonts w:ascii="Times New Roman" w:hAnsi="Times New Roman"/>
                <w:b/>
                <w:sz w:val="24"/>
                <w:szCs w:val="24"/>
                <w:lang w:eastAsia="ru-RU"/>
              </w:rPr>
            </w:pPr>
          </w:p>
          <w:p w:rsidR="00986770" w:rsidRDefault="00986770">
            <w:pPr>
              <w:autoSpaceDE w:val="0"/>
              <w:autoSpaceDN w:val="0"/>
              <w:adjustRightInd w:val="0"/>
              <w:spacing w:after="0"/>
              <w:jc w:val="both"/>
              <w:rPr>
                <w:rFonts w:ascii="Times New Roman" w:hAnsi="Times New Roman"/>
                <w:sz w:val="24"/>
                <w:szCs w:val="24"/>
                <w:lang w:eastAsia="ru-RU"/>
              </w:rPr>
            </w:pPr>
          </w:p>
          <w:p w:rsidR="00986770" w:rsidRDefault="00986770">
            <w:pPr>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w:t>
            </w:r>
          </w:p>
        </w:tc>
        <w:tc>
          <w:tcPr>
            <w:tcW w:w="5471" w:type="dxa"/>
          </w:tcPr>
          <w:p w:rsidR="00986770" w:rsidRDefault="00986770">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Аннотация</w:t>
            </w:r>
          </w:p>
          <w:p w:rsidR="00986770" w:rsidRDefault="00986770">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 рабочей  программе </w:t>
            </w:r>
          </w:p>
          <w:p w:rsidR="00986770" w:rsidRDefault="00986770">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 математике</w:t>
            </w:r>
          </w:p>
          <w:p w:rsidR="00986770" w:rsidRDefault="00986770">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4 класс</w:t>
            </w:r>
          </w:p>
          <w:p w:rsidR="00986770" w:rsidRDefault="00986770">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учителя начальных классов</w:t>
            </w:r>
          </w:p>
          <w:p w:rsidR="00986770" w:rsidRDefault="001E4D52">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Черкасова Дарья Алексеевна</w:t>
            </w:r>
          </w:p>
          <w:p w:rsidR="00986770" w:rsidRDefault="00986770">
            <w:pPr>
              <w:spacing w:after="0"/>
              <w:jc w:val="center"/>
              <w:rPr>
                <w:rFonts w:ascii="Times New Roman" w:eastAsia="Times New Roman" w:hAnsi="Times New Roman"/>
                <w:sz w:val="28"/>
                <w:szCs w:val="28"/>
                <w:lang w:eastAsia="ru-RU"/>
              </w:rPr>
            </w:pPr>
          </w:p>
          <w:p w:rsidR="00986770" w:rsidRDefault="00986770">
            <w:pPr>
              <w:autoSpaceDE w:val="0"/>
              <w:autoSpaceDN w:val="0"/>
              <w:adjustRightInd w:val="0"/>
              <w:spacing w:after="0"/>
              <w:jc w:val="both"/>
              <w:rPr>
                <w:rFonts w:ascii="Times New Roman" w:hAnsi="Times New Roman"/>
                <w:sz w:val="24"/>
                <w:szCs w:val="24"/>
                <w:lang w:eastAsia="ru-RU"/>
              </w:rPr>
            </w:pPr>
          </w:p>
        </w:tc>
        <w:tc>
          <w:tcPr>
            <w:tcW w:w="4280" w:type="dxa"/>
          </w:tcPr>
          <w:p w:rsidR="00986770" w:rsidRDefault="00986770">
            <w:pPr>
              <w:autoSpaceDE w:val="0"/>
              <w:autoSpaceDN w:val="0"/>
              <w:adjustRightInd w:val="0"/>
              <w:spacing w:after="0"/>
              <w:jc w:val="both"/>
              <w:rPr>
                <w:rFonts w:ascii="Times New Roman" w:hAnsi="Times New Roman"/>
                <w:sz w:val="24"/>
                <w:szCs w:val="24"/>
                <w:lang w:eastAsia="ru-RU"/>
              </w:rPr>
            </w:pPr>
          </w:p>
        </w:tc>
      </w:tr>
    </w:tbl>
    <w:p w:rsidR="007F6426" w:rsidRDefault="007F6426"/>
    <w:p w:rsidR="00986770" w:rsidRDefault="00986770"/>
    <w:p w:rsidR="00986770" w:rsidRDefault="00986770"/>
    <w:p w:rsidR="00986770" w:rsidRDefault="00986770"/>
    <w:p w:rsidR="00986770" w:rsidRDefault="00986770"/>
    <w:p w:rsidR="00986770" w:rsidRDefault="00986770"/>
    <w:p w:rsidR="00986770" w:rsidRPr="00986770" w:rsidRDefault="00986770" w:rsidP="00986770">
      <w:pPr>
        <w:spacing w:before="100" w:beforeAutospacing="1" w:after="100" w:afterAutospacing="1"/>
        <w:jc w:val="center"/>
        <w:outlineLvl w:val="2"/>
        <w:rPr>
          <w:rFonts w:ascii="Times New Roman" w:eastAsia="Times New Roman" w:hAnsi="Times New Roman"/>
          <w:b/>
          <w:bCs/>
          <w:sz w:val="28"/>
          <w:szCs w:val="28"/>
          <w:lang w:eastAsia="ru-RU"/>
        </w:rPr>
      </w:pPr>
      <w:r w:rsidRPr="00986770">
        <w:rPr>
          <w:rFonts w:ascii="Times New Roman" w:eastAsia="Times New Roman" w:hAnsi="Times New Roman"/>
          <w:b/>
          <w:sz w:val="28"/>
          <w:szCs w:val="28"/>
          <w:lang w:eastAsia="ru-RU"/>
        </w:rPr>
        <w:lastRenderedPageBreak/>
        <w:t>Рабочая программа по  математике  в 4 классе</w:t>
      </w:r>
      <w:proofErr w:type="gramStart"/>
      <w:r w:rsidRPr="00986770">
        <w:rPr>
          <w:rFonts w:ascii="Times New Roman" w:eastAsia="Times New Roman" w:hAnsi="Times New Roman"/>
          <w:b/>
          <w:sz w:val="28"/>
          <w:szCs w:val="28"/>
          <w:lang w:eastAsia="ru-RU"/>
        </w:rPr>
        <w:t xml:space="preserve"> .</w:t>
      </w:r>
      <w:proofErr w:type="gramEnd"/>
    </w:p>
    <w:p w:rsidR="00986770" w:rsidRPr="00986770" w:rsidRDefault="00986770" w:rsidP="00986770">
      <w:pPr>
        <w:spacing w:before="100" w:beforeAutospacing="1" w:after="100" w:afterAutospacing="1" w:line="240" w:lineRule="auto"/>
        <w:outlineLvl w:val="2"/>
        <w:rPr>
          <w:rFonts w:ascii="Times New Roman" w:eastAsia="Times New Roman" w:hAnsi="Times New Roman"/>
          <w:b/>
          <w:bCs/>
          <w:sz w:val="28"/>
          <w:szCs w:val="28"/>
          <w:lang w:eastAsia="ru-RU"/>
        </w:rPr>
      </w:pPr>
      <w:r w:rsidRPr="00986770">
        <w:rPr>
          <w:rFonts w:ascii="Times New Roman" w:eastAsia="Times New Roman" w:hAnsi="Times New Roman"/>
          <w:b/>
          <w:bCs/>
          <w:sz w:val="28"/>
          <w:szCs w:val="28"/>
          <w:lang w:eastAsia="ru-RU"/>
        </w:rPr>
        <w:t xml:space="preserve">                                                                        </w:t>
      </w:r>
      <w:r w:rsidRPr="00986770">
        <w:rPr>
          <w:rFonts w:ascii="Times New Roman" w:eastAsia="Times New Roman" w:hAnsi="Times New Roman"/>
          <w:b/>
          <w:bCs/>
          <w:sz w:val="28"/>
          <w:szCs w:val="28"/>
          <w:u w:val="single"/>
          <w:lang w:eastAsia="ru-RU"/>
        </w:rPr>
        <w:t>Раздел  1.  Пояснительная</w:t>
      </w:r>
      <w:r w:rsidRPr="00986770">
        <w:rPr>
          <w:rFonts w:ascii="Times New Roman" w:eastAsia="Times New Roman" w:hAnsi="Times New Roman"/>
          <w:b/>
          <w:bCs/>
          <w:sz w:val="28"/>
          <w:szCs w:val="28"/>
          <w:lang w:eastAsia="ru-RU"/>
        </w:rPr>
        <w:t xml:space="preserve"> </w:t>
      </w:r>
      <w:r w:rsidRPr="00986770">
        <w:rPr>
          <w:rFonts w:ascii="Times New Roman" w:eastAsia="Times New Roman" w:hAnsi="Times New Roman"/>
          <w:b/>
          <w:bCs/>
          <w:sz w:val="28"/>
          <w:szCs w:val="28"/>
          <w:u w:val="single"/>
          <w:lang w:eastAsia="ru-RU"/>
        </w:rPr>
        <w:t>записка</w:t>
      </w:r>
    </w:p>
    <w:p w:rsidR="00986770" w:rsidRPr="00986770" w:rsidRDefault="00986770" w:rsidP="00986770">
      <w:pPr>
        <w:spacing w:after="0" w:line="16" w:lineRule="atLeast"/>
        <w:ind w:left="720"/>
        <w:jc w:val="both"/>
        <w:outlineLvl w:val="0"/>
        <w:rPr>
          <w:rFonts w:ascii="Times New Roman" w:eastAsia="Times New Roman" w:hAnsi="Times New Roman"/>
          <w:color w:val="000000"/>
          <w:sz w:val="24"/>
          <w:szCs w:val="24"/>
          <w:lang w:eastAsia="ru-RU"/>
        </w:rPr>
      </w:pPr>
    </w:p>
    <w:p w:rsidR="00986770" w:rsidRPr="00986770" w:rsidRDefault="00986770" w:rsidP="00986770">
      <w:pPr>
        <w:shd w:val="clear" w:color="auto" w:fill="FFFFFF"/>
        <w:spacing w:after="0" w:line="240" w:lineRule="auto"/>
        <w:ind w:firstLine="714"/>
        <w:jc w:val="both"/>
        <w:rPr>
          <w:rFonts w:ascii="Times New Roman" w:eastAsia="Times New Roman" w:hAnsi="Times New Roman"/>
          <w:color w:val="000000"/>
          <w:lang w:eastAsia="ru-RU"/>
        </w:rPr>
      </w:pPr>
      <w:r w:rsidRPr="00986770">
        <w:rPr>
          <w:rFonts w:ascii="Times New Roman" w:eastAsia="Times New Roman" w:hAnsi="Times New Roman"/>
          <w:lang w:eastAsia="ru-RU"/>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986770" w:rsidRPr="00986770" w:rsidRDefault="00986770" w:rsidP="00986770">
      <w:pPr>
        <w:spacing w:after="0" w:line="240" w:lineRule="auto"/>
        <w:ind w:firstLine="720"/>
        <w:jc w:val="both"/>
        <w:rPr>
          <w:rFonts w:ascii="Times New Roman" w:eastAsia="Times New Roman" w:hAnsi="Times New Roman"/>
          <w:color w:val="FF0000"/>
          <w:lang w:eastAsia="ru-RU"/>
        </w:rPr>
      </w:pPr>
      <w:r w:rsidRPr="00986770">
        <w:rPr>
          <w:rFonts w:ascii="Times New Roman" w:eastAsia="Times New Roman" w:hAnsi="Times New Roman"/>
          <w:lang w:eastAsia="ru-RU"/>
        </w:rPr>
        <w:t xml:space="preserve">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w:t>
      </w:r>
      <w:r w:rsidRPr="00986770">
        <w:rPr>
          <w:rFonts w:ascii="Times New Roman" w:eastAsia="Times New Roman" w:hAnsi="Times New Roman"/>
          <w:color w:val="000000"/>
          <w:lang w:eastAsia="ru-RU"/>
        </w:rPr>
        <w:t xml:space="preserve">Универсальные математические способы познания </w:t>
      </w:r>
      <w:r w:rsidRPr="00986770">
        <w:rPr>
          <w:rFonts w:ascii="Times New Roman" w:eastAsia="Times New Roman" w:hAnsi="Times New Roman"/>
          <w:lang w:eastAsia="ru-RU"/>
        </w:rPr>
        <w:t>способствуют целостному восприятию мира, позволяют выстраивать модели его отдельных процессов и явлений, а также</w:t>
      </w:r>
      <w:r w:rsidRPr="00986770">
        <w:rPr>
          <w:rFonts w:ascii="Times New Roman" w:eastAsia="Times New Roman" w:hAnsi="Times New Roman"/>
          <w:color w:val="FF0000"/>
          <w:lang w:eastAsia="ru-RU"/>
        </w:rPr>
        <w:t xml:space="preserve"> </w:t>
      </w:r>
      <w:r w:rsidRPr="00986770">
        <w:rPr>
          <w:rFonts w:ascii="Times New Roman" w:eastAsia="Times New Roman" w:hAnsi="Times New Roman"/>
          <w:color w:val="000000"/>
          <w:lang w:eastAsia="ru-RU"/>
        </w:rPr>
        <w:t>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Усвоенные в начальном курсе математики знания и способы действий необходимы не только</w:t>
      </w:r>
      <w:r w:rsidRPr="00986770">
        <w:rPr>
          <w:rFonts w:ascii="Times New Roman" w:eastAsia="Times New Roman" w:hAnsi="Times New Roman"/>
          <w:color w:val="FF0000"/>
          <w:lang w:eastAsia="ru-RU"/>
        </w:rPr>
        <w:t xml:space="preserve"> </w:t>
      </w:r>
      <w:r w:rsidRPr="00986770">
        <w:rPr>
          <w:rFonts w:ascii="Times New Roman" w:eastAsia="Times New Roman" w:hAnsi="Times New Roman"/>
          <w:lang w:eastAsia="ru-RU"/>
        </w:rPr>
        <w:t xml:space="preserve">для дальнейшего успешного изучения математики и других школьных дисциплин, но и для решения многих практических задач во взрослой жизни. </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Основными</w:t>
      </w:r>
      <w:r w:rsidRPr="00986770">
        <w:rPr>
          <w:rFonts w:ascii="Times New Roman" w:eastAsia="Times New Roman" w:hAnsi="Times New Roman"/>
          <w:b/>
          <w:lang w:eastAsia="ru-RU"/>
        </w:rPr>
        <w:t xml:space="preserve"> целями</w:t>
      </w:r>
      <w:r w:rsidRPr="00986770">
        <w:rPr>
          <w:rFonts w:ascii="Times New Roman" w:eastAsia="Times New Roman" w:hAnsi="Times New Roman"/>
          <w:lang w:eastAsia="ru-RU"/>
        </w:rPr>
        <w:t xml:space="preserve"> начального обучения математике являются:</w:t>
      </w:r>
    </w:p>
    <w:p w:rsidR="00986770" w:rsidRPr="00986770" w:rsidRDefault="00986770" w:rsidP="00986770">
      <w:pPr>
        <w:numPr>
          <w:ilvl w:val="0"/>
          <w:numId w:val="2"/>
        </w:numPr>
        <w:tabs>
          <w:tab w:val="clear" w:pos="720"/>
          <w:tab w:val="num" w:pos="709"/>
          <w:tab w:val="left" w:pos="993"/>
        </w:tabs>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Математическое развитие младших школьников.</w:t>
      </w:r>
    </w:p>
    <w:p w:rsidR="00986770" w:rsidRPr="00986770" w:rsidRDefault="00986770" w:rsidP="00986770">
      <w:pPr>
        <w:numPr>
          <w:ilvl w:val="0"/>
          <w:numId w:val="2"/>
        </w:numPr>
        <w:tabs>
          <w:tab w:val="clear" w:pos="720"/>
          <w:tab w:val="num" w:pos="709"/>
          <w:tab w:val="left" w:pos="993"/>
        </w:tabs>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 xml:space="preserve">Формирование системы </w:t>
      </w:r>
      <w:r w:rsidRPr="00986770">
        <w:rPr>
          <w:rFonts w:ascii="Times New Roman" w:eastAsia="Times New Roman" w:hAnsi="Times New Roman"/>
          <w:color w:val="000000"/>
          <w:lang w:eastAsia="ru-RU"/>
        </w:rPr>
        <w:t>начальных</w:t>
      </w:r>
      <w:r w:rsidRPr="00986770">
        <w:rPr>
          <w:rFonts w:ascii="Times New Roman" w:eastAsia="Times New Roman" w:hAnsi="Times New Roman"/>
          <w:color w:val="FF0000"/>
          <w:lang w:eastAsia="ru-RU"/>
        </w:rPr>
        <w:t xml:space="preserve"> </w:t>
      </w:r>
      <w:r w:rsidRPr="00986770">
        <w:rPr>
          <w:rFonts w:ascii="Times New Roman" w:eastAsia="Times New Roman" w:hAnsi="Times New Roman"/>
          <w:lang w:eastAsia="ru-RU"/>
        </w:rPr>
        <w:t>математических знаний.</w:t>
      </w:r>
    </w:p>
    <w:p w:rsidR="00986770" w:rsidRPr="00986770" w:rsidRDefault="00986770" w:rsidP="00986770">
      <w:pPr>
        <w:numPr>
          <w:ilvl w:val="0"/>
          <w:numId w:val="2"/>
        </w:numPr>
        <w:tabs>
          <w:tab w:val="left" w:pos="993"/>
        </w:tabs>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 xml:space="preserve"> Воспитание интереса к математике</w:t>
      </w:r>
      <w:r w:rsidRPr="00986770">
        <w:rPr>
          <w:rFonts w:ascii="Times New Roman" w:eastAsia="Times New Roman" w:hAnsi="Times New Roman"/>
          <w:color w:val="000000"/>
          <w:lang w:eastAsia="ru-RU"/>
        </w:rPr>
        <w:t xml:space="preserve">, </w:t>
      </w:r>
      <w:r w:rsidRPr="00986770">
        <w:rPr>
          <w:rFonts w:ascii="Times New Roman" w:eastAsia="Times New Roman" w:hAnsi="Times New Roman"/>
          <w:lang w:eastAsia="ru-RU"/>
        </w:rPr>
        <w:t>к умственной деятельности.</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 xml:space="preserve">Программа определяет ряд </w:t>
      </w:r>
      <w:r w:rsidRPr="00986770">
        <w:rPr>
          <w:rFonts w:ascii="Times New Roman" w:eastAsia="Times New Roman" w:hAnsi="Times New Roman"/>
          <w:b/>
          <w:lang w:eastAsia="ru-RU"/>
        </w:rPr>
        <w:t>задач</w:t>
      </w:r>
      <w:r w:rsidRPr="00986770">
        <w:rPr>
          <w:rFonts w:ascii="Times New Roman" w:eastAsia="Times New Roman" w:hAnsi="Times New Roman"/>
          <w:lang w:eastAsia="ru-RU"/>
        </w:rPr>
        <w:t>, решение которых направлено на достижение основных целей начального математического образования:</w:t>
      </w:r>
    </w:p>
    <w:p w:rsidR="00986770" w:rsidRPr="00986770" w:rsidRDefault="00986770" w:rsidP="00986770">
      <w:pPr>
        <w:numPr>
          <w:ilvl w:val="0"/>
          <w:numId w:val="3"/>
        </w:numPr>
        <w:spacing w:after="0" w:line="240" w:lineRule="auto"/>
        <w:ind w:left="360"/>
        <w:jc w:val="both"/>
        <w:rPr>
          <w:rFonts w:ascii="Times New Roman" w:eastAsia="Times New Roman" w:hAnsi="Times New Roman"/>
          <w:lang w:eastAsia="ru-RU"/>
        </w:rPr>
      </w:pPr>
      <w:r w:rsidRPr="00986770">
        <w:rPr>
          <w:rFonts w:ascii="Times New Roman" w:eastAsia="Times New Roman" w:hAnsi="Times New Roman"/>
          <w:lang w:eastAsia="ru-RU"/>
        </w:rPr>
        <w:t xml:space="preserve">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w:t>
      </w:r>
      <w:r w:rsidRPr="00986770">
        <w:rPr>
          <w:rFonts w:ascii="Times New Roman" w:eastAsia="Times New Roman" w:hAnsi="Times New Roman"/>
          <w:color w:val="000000"/>
          <w:lang w:eastAsia="ru-RU"/>
        </w:rPr>
        <w:t>устанавливать,</w:t>
      </w:r>
      <w:r w:rsidRPr="00986770">
        <w:rPr>
          <w:rFonts w:ascii="Times New Roman" w:eastAsia="Times New Roman" w:hAnsi="Times New Roman"/>
          <w:color w:val="FF0000"/>
          <w:lang w:eastAsia="ru-RU"/>
        </w:rPr>
        <w:t xml:space="preserve"> </w:t>
      </w:r>
      <w:r w:rsidRPr="00986770">
        <w:rPr>
          <w:rFonts w:ascii="Times New Roman" w:eastAsia="Times New Roman" w:hAnsi="Times New Roman"/>
          <w:lang w:eastAsia="ru-RU"/>
        </w:rPr>
        <w:t xml:space="preserve">описывать, </w:t>
      </w:r>
      <w:r w:rsidRPr="00986770">
        <w:rPr>
          <w:rFonts w:ascii="Times New Roman" w:eastAsia="Times New Roman" w:hAnsi="Times New Roman"/>
          <w:color w:val="000000"/>
          <w:lang w:eastAsia="ru-RU"/>
        </w:rPr>
        <w:t xml:space="preserve">моделировать </w:t>
      </w:r>
      <w:r w:rsidRPr="00986770">
        <w:rPr>
          <w:rFonts w:ascii="Times New Roman" w:eastAsia="Times New Roman" w:hAnsi="Times New Roman"/>
          <w:lang w:eastAsia="ru-RU"/>
        </w:rPr>
        <w:t xml:space="preserve">и объяснять количественные и пространственные отношения); </w:t>
      </w:r>
    </w:p>
    <w:p w:rsidR="00986770" w:rsidRPr="00986770" w:rsidRDefault="00986770" w:rsidP="00986770">
      <w:pPr>
        <w:numPr>
          <w:ilvl w:val="0"/>
          <w:numId w:val="3"/>
        </w:numPr>
        <w:spacing w:after="0" w:line="240" w:lineRule="auto"/>
        <w:ind w:left="360"/>
        <w:jc w:val="both"/>
        <w:rPr>
          <w:rFonts w:ascii="Times New Roman" w:eastAsia="Times New Roman" w:hAnsi="Times New Roman"/>
          <w:lang w:eastAsia="ru-RU"/>
        </w:rPr>
      </w:pPr>
      <w:r w:rsidRPr="00986770">
        <w:rPr>
          <w:rFonts w:ascii="Times New Roman" w:eastAsia="Times New Roman" w:hAnsi="Times New Roman"/>
          <w:lang w:eastAsia="ru-RU"/>
        </w:rPr>
        <w:t xml:space="preserve">развитие основ логического, знаково-символического и алгоритмического мышления; </w:t>
      </w:r>
    </w:p>
    <w:p w:rsidR="00986770" w:rsidRPr="00986770" w:rsidRDefault="00986770" w:rsidP="00986770">
      <w:pPr>
        <w:numPr>
          <w:ilvl w:val="0"/>
          <w:numId w:val="3"/>
        </w:numPr>
        <w:spacing w:after="0" w:line="240" w:lineRule="auto"/>
        <w:ind w:left="360"/>
        <w:jc w:val="both"/>
        <w:rPr>
          <w:rFonts w:ascii="Times New Roman" w:eastAsia="Times New Roman" w:hAnsi="Times New Roman"/>
          <w:lang w:eastAsia="ru-RU"/>
        </w:rPr>
      </w:pPr>
      <w:r w:rsidRPr="00986770">
        <w:rPr>
          <w:rFonts w:ascii="Times New Roman" w:eastAsia="Times New Roman" w:hAnsi="Times New Roman"/>
          <w:lang w:eastAsia="ru-RU"/>
        </w:rPr>
        <w:t>развитие пространственного воображения;</w:t>
      </w:r>
    </w:p>
    <w:p w:rsidR="00986770" w:rsidRPr="00986770" w:rsidRDefault="00986770" w:rsidP="00986770">
      <w:pPr>
        <w:numPr>
          <w:ilvl w:val="0"/>
          <w:numId w:val="3"/>
        </w:numPr>
        <w:spacing w:after="0" w:line="240" w:lineRule="auto"/>
        <w:ind w:left="360"/>
        <w:jc w:val="both"/>
        <w:rPr>
          <w:rFonts w:ascii="Times New Roman" w:eastAsia="Times New Roman" w:hAnsi="Times New Roman"/>
          <w:lang w:eastAsia="ru-RU"/>
        </w:rPr>
      </w:pPr>
      <w:r w:rsidRPr="00986770">
        <w:rPr>
          <w:rFonts w:ascii="Times New Roman" w:eastAsia="Times New Roman" w:hAnsi="Times New Roman"/>
          <w:lang w:eastAsia="ru-RU"/>
        </w:rPr>
        <w:t>развитие математической речи;</w:t>
      </w:r>
    </w:p>
    <w:p w:rsidR="00986770" w:rsidRPr="00986770" w:rsidRDefault="00986770" w:rsidP="00986770">
      <w:pPr>
        <w:numPr>
          <w:ilvl w:val="0"/>
          <w:numId w:val="3"/>
        </w:numPr>
        <w:spacing w:after="0" w:line="240" w:lineRule="auto"/>
        <w:ind w:left="360"/>
        <w:jc w:val="both"/>
        <w:rPr>
          <w:rFonts w:ascii="Times New Roman" w:eastAsia="Times New Roman" w:hAnsi="Times New Roman"/>
          <w:lang w:eastAsia="ru-RU"/>
        </w:rPr>
      </w:pPr>
      <w:r w:rsidRPr="00986770">
        <w:rPr>
          <w:rFonts w:ascii="Times New Roman" w:eastAsia="Times New Roman" w:hAnsi="Times New Roman"/>
          <w:lang w:eastAsia="ru-RU"/>
        </w:rPr>
        <w:t>формирование системы начальных математических знаний и умений их применять для решения учебно-познавательных и практических задач;</w:t>
      </w:r>
    </w:p>
    <w:p w:rsidR="00986770" w:rsidRPr="00986770" w:rsidRDefault="00986770" w:rsidP="00986770">
      <w:pPr>
        <w:numPr>
          <w:ilvl w:val="0"/>
          <w:numId w:val="3"/>
        </w:numPr>
        <w:spacing w:after="0" w:line="240" w:lineRule="auto"/>
        <w:ind w:left="360"/>
        <w:jc w:val="both"/>
        <w:rPr>
          <w:rFonts w:ascii="Times New Roman" w:eastAsia="Times New Roman" w:hAnsi="Times New Roman"/>
          <w:lang w:eastAsia="ru-RU"/>
        </w:rPr>
      </w:pPr>
      <w:r w:rsidRPr="00986770">
        <w:rPr>
          <w:rFonts w:ascii="Times New Roman" w:eastAsia="Times New Roman" w:hAnsi="Times New Roman"/>
          <w:lang w:eastAsia="ru-RU"/>
        </w:rPr>
        <w:t>формирование умения вести поиск информации и работать с ней;</w:t>
      </w:r>
    </w:p>
    <w:p w:rsidR="00986770" w:rsidRPr="00986770" w:rsidRDefault="00986770" w:rsidP="00986770">
      <w:pPr>
        <w:numPr>
          <w:ilvl w:val="0"/>
          <w:numId w:val="3"/>
        </w:numPr>
        <w:tabs>
          <w:tab w:val="right" w:pos="9355"/>
        </w:tabs>
        <w:spacing w:after="0" w:line="240" w:lineRule="auto"/>
        <w:ind w:left="360"/>
        <w:jc w:val="both"/>
        <w:rPr>
          <w:rFonts w:ascii="Times New Roman" w:eastAsia="Times New Roman" w:hAnsi="Times New Roman"/>
          <w:lang w:eastAsia="ru-RU"/>
        </w:rPr>
      </w:pPr>
      <w:r w:rsidRPr="00986770">
        <w:rPr>
          <w:rFonts w:ascii="Times New Roman" w:eastAsia="Times New Roman" w:hAnsi="Times New Roman"/>
          <w:lang w:eastAsia="ru-RU"/>
        </w:rPr>
        <w:t>развитие познавательных способностей;</w:t>
      </w:r>
    </w:p>
    <w:p w:rsidR="00986770" w:rsidRPr="00986770" w:rsidRDefault="00986770" w:rsidP="00986770">
      <w:pPr>
        <w:numPr>
          <w:ilvl w:val="0"/>
          <w:numId w:val="3"/>
        </w:numPr>
        <w:spacing w:after="0" w:line="240" w:lineRule="auto"/>
        <w:ind w:left="360"/>
        <w:jc w:val="both"/>
        <w:rPr>
          <w:rFonts w:ascii="Times New Roman" w:eastAsia="Times New Roman" w:hAnsi="Times New Roman"/>
          <w:lang w:eastAsia="ru-RU"/>
        </w:rPr>
      </w:pPr>
      <w:r w:rsidRPr="00986770">
        <w:rPr>
          <w:rFonts w:ascii="Times New Roman" w:eastAsia="Times New Roman" w:hAnsi="Times New Roman"/>
          <w:lang w:eastAsia="ru-RU"/>
        </w:rPr>
        <w:t>воспитание стремления к расширению математических знаний;</w:t>
      </w:r>
    </w:p>
    <w:p w:rsidR="00986770" w:rsidRPr="00986770" w:rsidRDefault="00986770" w:rsidP="00986770">
      <w:pPr>
        <w:numPr>
          <w:ilvl w:val="0"/>
          <w:numId w:val="3"/>
        </w:numPr>
        <w:spacing w:after="0" w:line="240" w:lineRule="auto"/>
        <w:ind w:left="360"/>
        <w:jc w:val="both"/>
        <w:rPr>
          <w:rFonts w:ascii="Times New Roman" w:eastAsia="Times New Roman" w:hAnsi="Times New Roman"/>
          <w:color w:val="000000"/>
          <w:lang w:eastAsia="ru-RU"/>
        </w:rPr>
      </w:pPr>
      <w:r w:rsidRPr="00986770">
        <w:rPr>
          <w:rFonts w:ascii="Times New Roman" w:eastAsia="Times New Roman" w:hAnsi="Times New Roman"/>
          <w:color w:val="000000"/>
          <w:lang w:eastAsia="ru-RU"/>
        </w:rPr>
        <w:t>формирование критичности мышления;</w:t>
      </w:r>
    </w:p>
    <w:p w:rsidR="00986770" w:rsidRPr="00986770" w:rsidRDefault="00986770" w:rsidP="00986770">
      <w:pPr>
        <w:numPr>
          <w:ilvl w:val="0"/>
          <w:numId w:val="3"/>
        </w:numPr>
        <w:spacing w:after="0" w:line="240" w:lineRule="auto"/>
        <w:ind w:left="360"/>
        <w:jc w:val="both"/>
        <w:rPr>
          <w:rFonts w:ascii="Times New Roman" w:eastAsia="Times New Roman" w:hAnsi="Times New Roman"/>
          <w:lang w:eastAsia="ru-RU"/>
        </w:rPr>
      </w:pPr>
      <w:r w:rsidRPr="00986770">
        <w:rPr>
          <w:rFonts w:ascii="Times New Roman" w:eastAsia="Times New Roman" w:hAnsi="Times New Roman"/>
          <w:lang w:eastAsia="ru-RU"/>
        </w:rPr>
        <w:t>развитие умений аргументированно обосновывать и отстаивать высказанное суждение, оценивать и принимать суждения других.</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 xml:space="preserve">Решение названных задач обеспечит осознание младшими школьниками универсальности математических способов познания мира, </w:t>
      </w:r>
      <w:r w:rsidRPr="00986770">
        <w:rPr>
          <w:rFonts w:ascii="Times New Roman" w:eastAsia="Times New Roman" w:hAnsi="Times New Roman"/>
          <w:color w:val="000000"/>
          <w:lang w:eastAsia="ru-RU"/>
        </w:rPr>
        <w:t xml:space="preserve">усвоение начальных математических знаний, </w:t>
      </w:r>
      <w:r w:rsidRPr="00986770">
        <w:rPr>
          <w:rFonts w:ascii="Times New Roman" w:eastAsia="Times New Roman" w:hAnsi="Times New Roman"/>
          <w:lang w:eastAsia="ru-RU"/>
        </w:rPr>
        <w:t>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986770" w:rsidRPr="00986770" w:rsidRDefault="00986770" w:rsidP="00986770">
      <w:pPr>
        <w:spacing w:after="0" w:line="240" w:lineRule="auto"/>
        <w:ind w:firstLine="720"/>
        <w:jc w:val="center"/>
        <w:rPr>
          <w:rFonts w:ascii="Times New Roman" w:eastAsia="Times New Roman" w:hAnsi="Times New Roman"/>
          <w:b/>
          <w:kern w:val="2"/>
          <w:sz w:val="24"/>
          <w:szCs w:val="24"/>
          <w:lang w:eastAsia="ru-RU"/>
        </w:rPr>
      </w:pPr>
    </w:p>
    <w:p w:rsidR="00986770" w:rsidRPr="00986770" w:rsidRDefault="00986770" w:rsidP="00986770">
      <w:pPr>
        <w:spacing w:after="0" w:line="240" w:lineRule="auto"/>
        <w:ind w:firstLine="720"/>
        <w:jc w:val="center"/>
        <w:rPr>
          <w:rFonts w:ascii="Times New Roman" w:eastAsia="Times New Roman" w:hAnsi="Times New Roman"/>
          <w:color w:val="000000"/>
          <w:sz w:val="24"/>
          <w:szCs w:val="24"/>
          <w:lang w:eastAsia="ru-RU"/>
        </w:rPr>
      </w:pPr>
      <w:r w:rsidRPr="00986770">
        <w:rPr>
          <w:rFonts w:ascii="Times New Roman" w:eastAsia="Times New Roman" w:hAnsi="Times New Roman"/>
          <w:b/>
          <w:kern w:val="2"/>
          <w:sz w:val="24"/>
          <w:szCs w:val="24"/>
          <w:lang w:eastAsia="ru-RU"/>
        </w:rPr>
        <w:t>Общая характеристика учебного предмета</w:t>
      </w:r>
    </w:p>
    <w:p w:rsidR="00986770" w:rsidRPr="00986770" w:rsidRDefault="00986770" w:rsidP="00986770">
      <w:pPr>
        <w:spacing w:after="0" w:line="240" w:lineRule="auto"/>
        <w:ind w:firstLine="720"/>
        <w:jc w:val="both"/>
        <w:rPr>
          <w:rFonts w:ascii="Times New Roman" w:eastAsia="Times New Roman" w:hAnsi="Times New Roman"/>
          <w:color w:val="000000"/>
          <w:lang w:eastAsia="ru-RU"/>
        </w:rPr>
      </w:pPr>
      <w:r w:rsidRPr="00986770">
        <w:rPr>
          <w:rFonts w:ascii="Times New Roman" w:eastAsia="Times New Roman" w:hAnsi="Times New Roman"/>
          <w:color w:val="000000"/>
          <w:lang w:eastAsia="ru-RU"/>
        </w:rP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bCs/>
          <w:lang w:eastAsia="ru-RU"/>
        </w:rPr>
        <w:t>Содержание</w:t>
      </w:r>
      <w:r w:rsidRPr="00986770">
        <w:rPr>
          <w:rFonts w:ascii="Times New Roman" w:eastAsia="Times New Roman" w:hAnsi="Times New Roman"/>
          <w:b/>
          <w:bCs/>
          <w:lang w:eastAsia="ru-RU"/>
        </w:rPr>
        <w:t xml:space="preserve"> </w:t>
      </w:r>
      <w:r w:rsidRPr="00986770">
        <w:rPr>
          <w:rFonts w:ascii="Times New Roman" w:eastAsia="Times New Roman" w:hAnsi="Times New Roman"/>
          <w:lang w:eastAsia="ru-RU"/>
        </w:rPr>
        <w:t>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 xml:space="preserve">Основа арифметического содержания – представления о натуральном числе и нуле, </w:t>
      </w:r>
      <w:r w:rsidRPr="00986770">
        <w:rPr>
          <w:rFonts w:ascii="Times New Roman" w:eastAsia="Times New Roman" w:hAnsi="Times New Roman"/>
          <w:color w:val="000000"/>
          <w:lang w:eastAsia="ru-RU"/>
        </w:rPr>
        <w:t>арифметических действиях (сложение, вычитание, умножение и</w:t>
      </w:r>
      <w:r w:rsidRPr="00986770">
        <w:rPr>
          <w:rFonts w:ascii="Times New Roman" w:eastAsia="Times New Roman" w:hAnsi="Times New Roman"/>
          <w:color w:val="FF0000"/>
          <w:lang w:eastAsia="ru-RU"/>
        </w:rPr>
        <w:t xml:space="preserve"> </w:t>
      </w:r>
      <w:r w:rsidRPr="00986770">
        <w:rPr>
          <w:rFonts w:ascii="Times New Roman" w:eastAsia="Times New Roman" w:hAnsi="Times New Roman"/>
          <w:color w:val="000000"/>
          <w:lang w:eastAsia="ru-RU"/>
        </w:rPr>
        <w:t>деление).</w:t>
      </w:r>
      <w:r w:rsidRPr="00986770">
        <w:rPr>
          <w:rFonts w:ascii="Times New Roman" w:eastAsia="Times New Roman" w:hAnsi="Times New Roman"/>
          <w:color w:val="FF0000"/>
          <w:lang w:eastAsia="ru-RU"/>
        </w:rPr>
        <w:t xml:space="preserve"> </w:t>
      </w:r>
      <w:r w:rsidRPr="00986770">
        <w:rPr>
          <w:rFonts w:ascii="Times New Roman" w:eastAsia="Times New Roman" w:hAnsi="Times New Roman"/>
          <w:lang w:eastAsia="ru-RU"/>
        </w:rPr>
        <w:t xml:space="preserve">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w:t>
      </w:r>
      <w:proofErr w:type="gramStart"/>
      <w:r w:rsidRPr="00986770">
        <w:rPr>
          <w:rFonts w:ascii="Times New Roman" w:eastAsia="Times New Roman" w:hAnsi="Times New Roman"/>
          <w:lang w:eastAsia="ru-RU"/>
        </w:rPr>
        <w:t xml:space="preserve">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w:t>
      </w:r>
      <w:r w:rsidRPr="00986770">
        <w:rPr>
          <w:rFonts w:ascii="Times New Roman" w:eastAsia="Times New Roman" w:hAnsi="Times New Roman"/>
          <w:color w:val="000000"/>
          <w:lang w:eastAsia="ru-RU"/>
        </w:rPr>
        <w:t>освоят различные</w:t>
      </w:r>
      <w:r w:rsidRPr="00986770">
        <w:rPr>
          <w:rFonts w:ascii="Times New Roman" w:eastAsia="Times New Roman" w:hAnsi="Times New Roman"/>
          <w:color w:val="FF0000"/>
          <w:lang w:eastAsia="ru-RU"/>
        </w:rPr>
        <w:t xml:space="preserve"> </w:t>
      </w:r>
      <w:r w:rsidRPr="00986770">
        <w:rPr>
          <w:rFonts w:ascii="Times New Roman" w:eastAsia="Times New Roman" w:hAnsi="Times New Roman"/>
          <w:lang w:eastAsia="ru-RU"/>
        </w:rPr>
        <w:t xml:space="preserve">приёмы </w:t>
      </w:r>
      <w:r w:rsidRPr="00986770">
        <w:rPr>
          <w:rFonts w:ascii="Times New Roman" w:eastAsia="Times New Roman" w:hAnsi="Times New Roman"/>
          <w:color w:val="000000"/>
          <w:lang w:eastAsia="ru-RU"/>
        </w:rPr>
        <w:t>проверки выполненных</w:t>
      </w:r>
      <w:r w:rsidRPr="00986770">
        <w:rPr>
          <w:rFonts w:ascii="Times New Roman" w:eastAsia="Times New Roman" w:hAnsi="Times New Roman"/>
          <w:color w:val="FF0000"/>
          <w:lang w:eastAsia="ru-RU"/>
        </w:rPr>
        <w:t xml:space="preserve"> </w:t>
      </w:r>
      <w:r w:rsidRPr="00986770">
        <w:rPr>
          <w:rFonts w:ascii="Times New Roman" w:eastAsia="Times New Roman" w:hAnsi="Times New Roman"/>
          <w:lang w:eastAsia="ru-RU"/>
        </w:rPr>
        <w:t>вычислений.</w:t>
      </w:r>
      <w:proofErr w:type="gramEnd"/>
      <w:r w:rsidRPr="00986770">
        <w:rPr>
          <w:rFonts w:ascii="Times New Roman" w:eastAsia="Times New Roman" w:hAnsi="Times New Roman"/>
          <w:lang w:eastAsia="ru-RU"/>
        </w:rPr>
        <w:t xml:space="preserve">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 </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Программа предусматривает ознакомление с величинами (длин</w:t>
      </w:r>
      <w:r w:rsidRPr="00986770">
        <w:rPr>
          <w:rFonts w:ascii="Times New Roman" w:eastAsia="Times New Roman" w:hAnsi="Times New Roman"/>
          <w:color w:val="000000"/>
          <w:lang w:eastAsia="ru-RU"/>
        </w:rPr>
        <w:t>а</w:t>
      </w:r>
      <w:r w:rsidRPr="00986770">
        <w:rPr>
          <w:rFonts w:ascii="Times New Roman" w:eastAsia="Times New Roman" w:hAnsi="Times New Roman"/>
          <w:lang w:eastAsia="ru-RU"/>
        </w:rPr>
        <w:t>, площадь, масс</w:t>
      </w:r>
      <w:r w:rsidRPr="00986770">
        <w:rPr>
          <w:rFonts w:ascii="Times New Roman" w:eastAsia="Times New Roman" w:hAnsi="Times New Roman"/>
          <w:color w:val="000000"/>
          <w:lang w:eastAsia="ru-RU"/>
        </w:rPr>
        <w:t>а</w:t>
      </w:r>
      <w:r w:rsidRPr="00986770">
        <w:rPr>
          <w:rFonts w:ascii="Times New Roman" w:eastAsia="Times New Roman" w:hAnsi="Times New Roman"/>
          <w:lang w:eastAsia="ru-RU"/>
        </w:rPr>
        <w:t>, вместимость, время) и их измерением, с единицами измерения однородных величин и соотношениями между ними.</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lastRenderedPageBreak/>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w:t>
      </w:r>
      <w:r w:rsidRPr="00986770">
        <w:rPr>
          <w:rFonts w:ascii="Times New Roman" w:eastAsia="Times New Roman" w:hAnsi="Times New Roman"/>
          <w:color w:val="000000"/>
          <w:lang w:eastAsia="ru-RU"/>
        </w:rPr>
        <w:t xml:space="preserve">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w:t>
      </w:r>
      <w:r w:rsidRPr="00986770">
        <w:rPr>
          <w:rFonts w:ascii="Times New Roman" w:eastAsia="Times New Roman" w:hAnsi="Times New Roman"/>
          <w:lang w:eastAsia="ru-RU"/>
        </w:rPr>
        <w:t>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rsidR="00986770" w:rsidRPr="00986770" w:rsidRDefault="00986770" w:rsidP="00986770">
      <w:pPr>
        <w:spacing w:after="0" w:line="240" w:lineRule="auto"/>
        <w:ind w:firstLine="540"/>
        <w:jc w:val="both"/>
        <w:rPr>
          <w:rFonts w:ascii="Times New Roman" w:eastAsia="Times New Roman" w:hAnsi="Times New Roman"/>
          <w:lang w:eastAsia="ru-RU"/>
        </w:rPr>
      </w:pPr>
      <w:proofErr w:type="gramStart"/>
      <w:r w:rsidRPr="00986770">
        <w:rPr>
          <w:rFonts w:ascii="Times New Roman" w:eastAsia="Times New Roman" w:hAnsi="Times New Roman"/>
          <w:lang w:eastAsia="ru-RU"/>
        </w:rP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roofErr w:type="gramEnd"/>
    </w:p>
    <w:p w:rsidR="00986770" w:rsidRPr="00986770" w:rsidRDefault="00986770" w:rsidP="00986770">
      <w:pPr>
        <w:autoSpaceDE w:val="0"/>
        <w:autoSpaceDN w:val="0"/>
        <w:adjustRightInd w:val="0"/>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w:t>
      </w:r>
      <w:r w:rsidRPr="00986770">
        <w:rPr>
          <w:rFonts w:ascii="Times New Roman" w:eastAsia="Times New Roman" w:hAnsi="Times New Roman"/>
          <w:color w:val="000000"/>
          <w:lang w:eastAsia="ru-RU"/>
        </w:rPr>
        <w:t>Развитие а</w:t>
      </w:r>
      <w:r w:rsidRPr="00986770">
        <w:rPr>
          <w:rFonts w:ascii="Times New Roman" w:eastAsia="Times New Roman" w:hAnsi="Times New Roman"/>
          <w:lang w:eastAsia="ru-RU"/>
        </w:rPr>
        <w:t>лгоритмическо</w:t>
      </w:r>
      <w:r w:rsidRPr="00986770">
        <w:rPr>
          <w:rFonts w:ascii="Times New Roman" w:eastAsia="Times New Roman" w:hAnsi="Times New Roman"/>
          <w:color w:val="000000"/>
          <w:lang w:eastAsia="ru-RU"/>
        </w:rPr>
        <w:t>го</w:t>
      </w:r>
      <w:r w:rsidRPr="00986770">
        <w:rPr>
          <w:rFonts w:ascii="Times New Roman" w:eastAsia="Times New Roman" w:hAnsi="Times New Roman"/>
          <w:lang w:eastAsia="ru-RU"/>
        </w:rPr>
        <w:t xml:space="preserve"> мышлени</w:t>
      </w:r>
      <w:r w:rsidRPr="00986770">
        <w:rPr>
          <w:rFonts w:ascii="Times New Roman" w:eastAsia="Times New Roman" w:hAnsi="Times New Roman"/>
          <w:color w:val="000000"/>
          <w:lang w:eastAsia="ru-RU"/>
        </w:rPr>
        <w:t>я</w:t>
      </w:r>
      <w:r w:rsidRPr="00986770">
        <w:rPr>
          <w:rFonts w:ascii="Times New Roman" w:eastAsia="Times New Roman" w:hAnsi="Times New Roman"/>
          <w:lang w:eastAsia="ru-RU"/>
        </w:rPr>
        <w:t xml:space="preserve"> </w:t>
      </w:r>
      <w:r w:rsidRPr="00986770">
        <w:rPr>
          <w:rFonts w:ascii="Times New Roman" w:eastAsia="Times New Roman" w:hAnsi="Times New Roman"/>
          <w:color w:val="000000"/>
          <w:lang w:eastAsia="ru-RU"/>
        </w:rPr>
        <w:t>послужит базой</w:t>
      </w:r>
      <w:r w:rsidRPr="00986770">
        <w:rPr>
          <w:rFonts w:ascii="Times New Roman" w:eastAsia="Times New Roman" w:hAnsi="Times New Roman"/>
          <w:color w:val="FF0000"/>
          <w:lang w:eastAsia="ru-RU"/>
        </w:rPr>
        <w:t xml:space="preserve"> </w:t>
      </w:r>
      <w:r w:rsidRPr="00986770">
        <w:rPr>
          <w:rFonts w:ascii="Times New Roman" w:eastAsia="Times New Roman" w:hAnsi="Times New Roman"/>
          <w:lang w:eastAsia="ru-RU"/>
        </w:rPr>
        <w:t>для успешного овладения компьютерной грамотностью.</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w:t>
      </w:r>
      <w:r w:rsidRPr="00986770">
        <w:rPr>
          <w:rFonts w:ascii="Times New Roman" w:eastAsia="Times New Roman" w:hAnsi="Times New Roman"/>
          <w:color w:val="000000"/>
          <w:lang w:eastAsia="ru-RU"/>
        </w:rPr>
        <w:t>й</w:t>
      </w:r>
      <w:r w:rsidRPr="00986770">
        <w:rPr>
          <w:rFonts w:ascii="Times New Roman" w:eastAsia="Times New Roman" w:hAnsi="Times New Roman"/>
          <w:lang w:eastAsia="ru-RU"/>
        </w:rPr>
        <w:t>,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w:t>
      </w:r>
      <w:r w:rsidRPr="00986770">
        <w:rPr>
          <w:rFonts w:ascii="Times New Roman" w:eastAsia="Times New Roman" w:hAnsi="Times New Roman"/>
          <w:lang w:eastAsia="ru-RU"/>
        </w:rPr>
        <w:lastRenderedPageBreak/>
        <w:t xml:space="preserve">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986770" w:rsidRPr="00986770" w:rsidRDefault="00986770" w:rsidP="00986770">
      <w:pPr>
        <w:spacing w:after="0" w:line="240" w:lineRule="auto"/>
        <w:ind w:firstLine="540"/>
        <w:jc w:val="both"/>
        <w:rPr>
          <w:rFonts w:ascii="Times New Roman" w:eastAsia="Times New Roman" w:hAnsi="Times New Roman"/>
          <w:b/>
          <w:lang w:eastAsia="ru-RU"/>
        </w:rPr>
      </w:pPr>
      <w:r w:rsidRPr="00986770">
        <w:rPr>
          <w:rFonts w:ascii="Times New Roman" w:eastAsia="Times New Roman" w:hAnsi="Times New Roman"/>
          <w:lang w:eastAsia="ru-RU"/>
        </w:rP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Математические знания и представления о числах, величинах,</w:t>
      </w:r>
      <w:r w:rsidRPr="00986770">
        <w:rPr>
          <w:rFonts w:ascii="Times New Roman" w:eastAsia="Times New Roman" w:hAnsi="Times New Roman"/>
          <w:lang w:eastAsia="ru-RU"/>
        </w:rPr>
        <w:br/>
        <w:t xml:space="preserve">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 </w:t>
      </w:r>
    </w:p>
    <w:p w:rsidR="00986770" w:rsidRPr="00986770" w:rsidRDefault="00986770" w:rsidP="00986770">
      <w:pPr>
        <w:spacing w:before="100" w:beforeAutospacing="1" w:after="100" w:afterAutospacing="1" w:line="240" w:lineRule="auto"/>
        <w:jc w:val="center"/>
        <w:rPr>
          <w:rFonts w:ascii="Times New Roman" w:eastAsia="Times New Roman" w:hAnsi="Times New Roman"/>
          <w:b/>
          <w:sz w:val="24"/>
          <w:szCs w:val="24"/>
          <w:lang w:eastAsia="ru-RU"/>
        </w:rPr>
      </w:pPr>
      <w:r w:rsidRPr="00986770">
        <w:rPr>
          <w:rFonts w:ascii="Times New Roman" w:eastAsia="Times New Roman" w:hAnsi="Times New Roman"/>
          <w:b/>
          <w:sz w:val="24"/>
          <w:szCs w:val="24"/>
          <w:lang w:eastAsia="ru-RU"/>
        </w:rPr>
        <w:t>Место учебного предмета в учебном плане.</w:t>
      </w:r>
    </w:p>
    <w:p w:rsidR="00986770" w:rsidRPr="00986770" w:rsidRDefault="00986770" w:rsidP="00986770">
      <w:pPr>
        <w:spacing w:before="100" w:beforeAutospacing="1" w:after="100" w:afterAutospacing="1" w:line="240" w:lineRule="auto"/>
        <w:rPr>
          <w:rFonts w:ascii="Times New Roman" w:eastAsia="Times New Roman" w:hAnsi="Times New Roman"/>
          <w:sz w:val="24"/>
          <w:szCs w:val="24"/>
          <w:lang w:eastAsia="ru-RU"/>
        </w:rPr>
      </w:pPr>
      <w:r w:rsidRPr="00986770">
        <w:rPr>
          <w:rFonts w:ascii="Times New Roman" w:eastAsia="Times New Roman" w:hAnsi="Times New Roman"/>
          <w:sz w:val="24"/>
          <w:szCs w:val="24"/>
          <w:lang w:eastAsia="ru-RU"/>
        </w:rPr>
        <w:t xml:space="preserve">         В соответствии с учебным планом  М</w:t>
      </w:r>
      <w:r w:rsidR="001E4D52">
        <w:rPr>
          <w:rFonts w:ascii="Times New Roman" w:eastAsia="Times New Roman" w:hAnsi="Times New Roman"/>
          <w:sz w:val="24"/>
          <w:szCs w:val="24"/>
          <w:lang w:eastAsia="ru-RU"/>
        </w:rPr>
        <w:t>БОУ «</w:t>
      </w:r>
      <w:proofErr w:type="spellStart"/>
      <w:r w:rsidR="001E4D52">
        <w:rPr>
          <w:rFonts w:ascii="Times New Roman" w:eastAsia="Times New Roman" w:hAnsi="Times New Roman"/>
          <w:sz w:val="24"/>
          <w:szCs w:val="24"/>
          <w:lang w:eastAsia="ru-RU"/>
        </w:rPr>
        <w:t>Болдыревская</w:t>
      </w:r>
      <w:proofErr w:type="spellEnd"/>
      <w:r w:rsidR="001E4D52">
        <w:rPr>
          <w:rFonts w:ascii="Times New Roman" w:eastAsia="Times New Roman" w:hAnsi="Times New Roman"/>
          <w:sz w:val="24"/>
          <w:szCs w:val="24"/>
          <w:lang w:eastAsia="ru-RU"/>
        </w:rPr>
        <w:t xml:space="preserve">  ООШ»  на 2022-2023</w:t>
      </w:r>
      <w:r w:rsidRPr="00986770">
        <w:rPr>
          <w:rFonts w:ascii="Times New Roman" w:eastAsia="Times New Roman" w:hAnsi="Times New Roman"/>
          <w:sz w:val="24"/>
          <w:szCs w:val="24"/>
          <w:lang w:eastAsia="ru-RU"/>
        </w:rPr>
        <w:t xml:space="preserve">  уч. год  предмет «Математике» изучается в 4  классе  4 часа в неделю. Согласно действующему в МБОУ «</w:t>
      </w:r>
      <w:proofErr w:type="spellStart"/>
      <w:r w:rsidRPr="00986770">
        <w:rPr>
          <w:rFonts w:ascii="Times New Roman" w:eastAsia="Times New Roman" w:hAnsi="Times New Roman"/>
          <w:sz w:val="24"/>
          <w:szCs w:val="24"/>
          <w:lang w:eastAsia="ru-RU"/>
        </w:rPr>
        <w:t>Болд</w:t>
      </w:r>
      <w:r w:rsidR="001E4D52">
        <w:rPr>
          <w:rFonts w:ascii="Times New Roman" w:eastAsia="Times New Roman" w:hAnsi="Times New Roman"/>
          <w:sz w:val="24"/>
          <w:szCs w:val="24"/>
          <w:lang w:eastAsia="ru-RU"/>
        </w:rPr>
        <w:t>ыревская</w:t>
      </w:r>
      <w:proofErr w:type="spellEnd"/>
      <w:r w:rsidR="001E4D52">
        <w:rPr>
          <w:rFonts w:ascii="Times New Roman" w:eastAsia="Times New Roman" w:hAnsi="Times New Roman"/>
          <w:sz w:val="24"/>
          <w:szCs w:val="24"/>
          <w:lang w:eastAsia="ru-RU"/>
        </w:rPr>
        <w:t xml:space="preserve"> ООШ» расписанию на 2022-2023</w:t>
      </w:r>
      <w:bookmarkStart w:id="0" w:name="_GoBack"/>
      <w:bookmarkEnd w:id="0"/>
      <w:r w:rsidRPr="00986770">
        <w:rPr>
          <w:rFonts w:ascii="Times New Roman" w:eastAsia="Times New Roman" w:hAnsi="Times New Roman"/>
          <w:sz w:val="24"/>
          <w:szCs w:val="24"/>
          <w:lang w:eastAsia="ru-RU"/>
        </w:rPr>
        <w:t xml:space="preserve">  уч. год общий объём учебного времени составляет 134 ч.  </w:t>
      </w:r>
    </w:p>
    <w:p w:rsidR="00986770" w:rsidRPr="00986770" w:rsidRDefault="00986770" w:rsidP="00986770">
      <w:pPr>
        <w:spacing w:after="0" w:line="240" w:lineRule="auto"/>
        <w:jc w:val="center"/>
        <w:rPr>
          <w:rFonts w:ascii="Times New Roman" w:eastAsia="Times New Roman" w:hAnsi="Times New Roman"/>
          <w:b/>
          <w:kern w:val="2"/>
          <w:sz w:val="24"/>
          <w:szCs w:val="24"/>
          <w:lang w:eastAsia="ru-RU"/>
        </w:rPr>
      </w:pPr>
      <w:r w:rsidRPr="00986770">
        <w:rPr>
          <w:rFonts w:ascii="Times New Roman" w:eastAsia="Times New Roman" w:hAnsi="Times New Roman"/>
          <w:b/>
          <w:kern w:val="2"/>
          <w:sz w:val="24"/>
          <w:szCs w:val="24"/>
          <w:lang w:eastAsia="ru-RU"/>
        </w:rPr>
        <w:t>Описание ценностных ориентиров содержания учебного предмета</w:t>
      </w:r>
    </w:p>
    <w:p w:rsidR="00986770" w:rsidRPr="00986770" w:rsidRDefault="00986770" w:rsidP="00986770">
      <w:pPr>
        <w:spacing w:after="0" w:line="240" w:lineRule="auto"/>
        <w:ind w:firstLine="708"/>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xml:space="preserve">За последние десятилетия в обществе произошли кардинальные изменения в представлении о целях образования и путях их реализации. </w:t>
      </w:r>
      <w:proofErr w:type="gramStart"/>
      <w:r w:rsidRPr="00986770">
        <w:rPr>
          <w:rFonts w:ascii="Times New Roman" w:eastAsia="@Arial Unicode MS" w:hAnsi="Times New Roman"/>
          <w:color w:val="000000"/>
          <w:lang w:eastAsia="ru-RU"/>
        </w:rPr>
        <w:t xml:space="preserve">От признания знаний, умений и навыков как основных итогов образования произошёл переход к пониманию обучения как процесса подготовки </w:t>
      </w:r>
      <w:r w:rsidRPr="00986770">
        <w:rPr>
          <w:rFonts w:ascii="Times New Roman" w:eastAsia="@Arial Unicode MS" w:hAnsi="Times New Roman"/>
          <w:color w:val="000000"/>
          <w:lang w:eastAsia="ru-RU"/>
        </w:rPr>
        <w:lastRenderedPageBreak/>
        <w:t>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roofErr w:type="gramEnd"/>
    </w:p>
    <w:p w:rsidR="00986770" w:rsidRPr="00986770" w:rsidRDefault="00986770" w:rsidP="00986770">
      <w:pPr>
        <w:spacing w:after="0" w:line="240" w:lineRule="auto"/>
        <w:ind w:firstLine="708"/>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w:t>
      </w:r>
      <w:r w:rsidRPr="00986770">
        <w:rPr>
          <w:rFonts w:ascii="Times New Roman" w:eastAsia="@Arial Unicode MS" w:hAnsi="Times New Roman"/>
          <w:b/>
          <w:bCs/>
          <w:i/>
          <w:iCs/>
          <w:color w:val="000000"/>
          <w:lang w:eastAsia="ru-RU"/>
        </w:rPr>
        <w:t xml:space="preserve">формирование основ гражданской идентичности личности </w:t>
      </w:r>
      <w:r w:rsidRPr="00986770">
        <w:rPr>
          <w:rFonts w:ascii="Times New Roman" w:eastAsia="@Arial Unicode MS" w:hAnsi="Times New Roman"/>
          <w:color w:val="000000"/>
          <w:lang w:eastAsia="ru-RU"/>
        </w:rPr>
        <w:t>на базе:</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чувства сопричастности и гордости за свою Родину, народ и историю, осознания ответственности человека за благосостояние общества;</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восприятия мира как единого и целостного при разнообразии культур, национальностей, религий; уважения истории и культуры каждого народа;</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w:t>
      </w:r>
      <w:r w:rsidRPr="00986770">
        <w:rPr>
          <w:rFonts w:ascii="Times New Roman" w:eastAsia="@Arial Unicode MS" w:hAnsi="Times New Roman"/>
          <w:b/>
          <w:bCs/>
          <w:i/>
          <w:iCs/>
          <w:color w:val="000000"/>
          <w:lang w:eastAsia="ru-RU"/>
        </w:rPr>
        <w:t xml:space="preserve">формирование психологических условий развития общения, сотрудничества </w:t>
      </w:r>
      <w:r w:rsidRPr="00986770">
        <w:rPr>
          <w:rFonts w:ascii="Times New Roman" w:eastAsia="@Arial Unicode MS" w:hAnsi="Times New Roman"/>
          <w:color w:val="000000"/>
          <w:lang w:eastAsia="ru-RU"/>
        </w:rPr>
        <w:t>на основе:</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доброжелательности, доверия и внимания к людям, готовности к сотрудничеству и дружбе, оказанию помощи тем, кто в ней нуждается;</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w:t>
      </w:r>
      <w:r w:rsidRPr="00986770">
        <w:rPr>
          <w:rFonts w:ascii="Times New Roman" w:eastAsia="@Arial Unicode MS" w:hAnsi="Times New Roman"/>
          <w:b/>
          <w:bCs/>
          <w:i/>
          <w:iCs/>
          <w:color w:val="000000"/>
          <w:lang w:eastAsia="ru-RU"/>
        </w:rPr>
        <w:t xml:space="preserve">развитие ценностно-смысловой сферы личности </w:t>
      </w:r>
      <w:r w:rsidRPr="00986770">
        <w:rPr>
          <w:rFonts w:ascii="Times New Roman" w:eastAsia="@Arial Unicode MS" w:hAnsi="Times New Roman"/>
          <w:color w:val="000000"/>
          <w:lang w:eastAsia="ru-RU"/>
        </w:rPr>
        <w:t>на основе общечеловеческих принципов нравственности и гуманизма:</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принятия и уважения ценностей семьи и образовательного учреждения, коллектива и общества и стремления следовать им;</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xml:space="preserve">– ориентации в нравственном содержании и </w:t>
      </w:r>
      <w:proofErr w:type="gramStart"/>
      <w:r w:rsidRPr="00986770">
        <w:rPr>
          <w:rFonts w:ascii="Times New Roman" w:eastAsia="@Arial Unicode MS" w:hAnsi="Times New Roman"/>
          <w:color w:val="000000"/>
          <w:lang w:eastAsia="ru-RU"/>
        </w:rPr>
        <w:t>смысле</w:t>
      </w:r>
      <w:proofErr w:type="gramEnd"/>
      <w:r w:rsidRPr="00986770">
        <w:rPr>
          <w:rFonts w:ascii="Times New Roman" w:eastAsia="@Arial Unicode MS" w:hAnsi="Times New Roman"/>
          <w:color w:val="000000"/>
          <w:lang w:eastAsia="ru-RU"/>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w:t>
      </w:r>
      <w:r w:rsidRPr="00986770">
        <w:rPr>
          <w:rFonts w:ascii="Times New Roman" w:eastAsia="@Arial Unicode MS" w:hAnsi="Times New Roman"/>
          <w:b/>
          <w:bCs/>
          <w:i/>
          <w:iCs/>
          <w:color w:val="000000"/>
          <w:lang w:eastAsia="ru-RU"/>
        </w:rPr>
        <w:t xml:space="preserve">развитие умения учиться </w:t>
      </w:r>
      <w:r w:rsidRPr="00986770">
        <w:rPr>
          <w:rFonts w:ascii="Times New Roman" w:eastAsia="@Arial Unicode MS" w:hAnsi="Times New Roman"/>
          <w:color w:val="000000"/>
          <w:lang w:eastAsia="ru-RU"/>
        </w:rPr>
        <w:t>как первого шага к самообразованию и самовоспитанию, а именно:</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развитие широких познавательных интересов, инициативы и любознательности, мотивов познания и творчества;</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формирование умения учиться и способности к организации своей деятельности (планированию, контролю, оценке);</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w:t>
      </w:r>
      <w:r w:rsidRPr="00986770">
        <w:rPr>
          <w:rFonts w:ascii="Times New Roman" w:eastAsia="@Arial Unicode MS" w:hAnsi="Times New Roman"/>
          <w:b/>
          <w:bCs/>
          <w:i/>
          <w:iCs/>
          <w:color w:val="000000"/>
          <w:lang w:eastAsia="ru-RU"/>
        </w:rPr>
        <w:t xml:space="preserve">развитие самостоятельности, инициативы и ответственности личности </w:t>
      </w:r>
      <w:r w:rsidRPr="00986770">
        <w:rPr>
          <w:rFonts w:ascii="Times New Roman" w:eastAsia="@Arial Unicode MS" w:hAnsi="Times New Roman"/>
          <w:color w:val="000000"/>
          <w:lang w:eastAsia="ru-RU"/>
        </w:rPr>
        <w:t xml:space="preserve">как условия её </w:t>
      </w:r>
      <w:proofErr w:type="spellStart"/>
      <w:r w:rsidRPr="00986770">
        <w:rPr>
          <w:rFonts w:ascii="Times New Roman" w:eastAsia="@Arial Unicode MS" w:hAnsi="Times New Roman"/>
          <w:color w:val="000000"/>
          <w:lang w:eastAsia="ru-RU"/>
        </w:rPr>
        <w:t>самоактуализации</w:t>
      </w:r>
      <w:proofErr w:type="spellEnd"/>
      <w:r w:rsidRPr="00986770">
        <w:rPr>
          <w:rFonts w:ascii="Times New Roman" w:eastAsia="@Arial Unicode MS" w:hAnsi="Times New Roman"/>
          <w:color w:val="000000"/>
          <w:lang w:eastAsia="ru-RU"/>
        </w:rPr>
        <w:t>:</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развитие готовности к самостоятельным поступкам и действиям, ответственности за их результаты;</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формирование целеустремлённости и настойчивости в достижении целей, готовности к преодолению трудностей и жизненного оптимизма;</w:t>
      </w:r>
    </w:p>
    <w:p w:rsidR="00986770" w:rsidRPr="00986770" w:rsidRDefault="00986770" w:rsidP="00986770">
      <w:pPr>
        <w:spacing w:after="0" w:line="240" w:lineRule="auto"/>
        <w:jc w:val="both"/>
        <w:rPr>
          <w:rFonts w:ascii="Times New Roman" w:eastAsia="@Arial Unicode MS" w:hAnsi="Times New Roman"/>
          <w:color w:val="000000"/>
          <w:lang w:eastAsia="ru-RU"/>
        </w:rPr>
      </w:pPr>
      <w:r w:rsidRPr="00986770">
        <w:rPr>
          <w:rFonts w:ascii="Times New Roman" w:eastAsia="@Arial Unicode MS" w:hAnsi="Times New Roman"/>
          <w:color w:val="000000"/>
          <w:lang w:eastAsia="ru-RU"/>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986770" w:rsidRPr="00986770" w:rsidRDefault="00986770" w:rsidP="00986770">
      <w:pPr>
        <w:widowControl w:val="0"/>
        <w:autoSpaceDE w:val="0"/>
        <w:autoSpaceDN w:val="0"/>
        <w:adjustRightInd w:val="0"/>
        <w:spacing w:after="0" w:line="240" w:lineRule="auto"/>
        <w:ind w:firstLine="708"/>
        <w:jc w:val="both"/>
        <w:rPr>
          <w:rFonts w:ascii="Times New Roman" w:eastAsia="@Arial Unicode MS" w:hAnsi="Times New Roman"/>
          <w:lang w:eastAsia="ru-RU"/>
        </w:rPr>
      </w:pPr>
      <w:r w:rsidRPr="00986770">
        <w:rPr>
          <w:rFonts w:ascii="Times New Roman" w:eastAsia="@Arial Unicode MS" w:hAnsi="Times New Roman"/>
          <w:color w:val="000000"/>
          <w:lang w:eastAsia="ru-RU"/>
        </w:rPr>
        <w:t xml:space="preserve">Реализация ценностных ориентиров общего образования в единстве процессов обучения и воспитания, познавательного и </w:t>
      </w:r>
      <w:r w:rsidRPr="00986770">
        <w:rPr>
          <w:rFonts w:ascii="Times New Roman" w:eastAsia="@Arial Unicode MS" w:hAnsi="Times New Roman"/>
          <w:lang w:eastAsia="ru-RU"/>
        </w:rPr>
        <w:t>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986770" w:rsidRPr="00986770" w:rsidRDefault="00986770" w:rsidP="00986770">
      <w:pPr>
        <w:widowControl w:val="0"/>
        <w:autoSpaceDE w:val="0"/>
        <w:autoSpaceDN w:val="0"/>
        <w:adjustRightInd w:val="0"/>
        <w:spacing w:after="0" w:line="240" w:lineRule="auto"/>
        <w:ind w:firstLine="708"/>
        <w:jc w:val="both"/>
        <w:rPr>
          <w:rFonts w:ascii="Times New Roman" w:eastAsia="@Arial Unicode MS" w:hAnsi="Times New Roman"/>
          <w:lang w:eastAsia="ru-RU"/>
        </w:rPr>
      </w:pPr>
    </w:p>
    <w:p w:rsidR="00986770" w:rsidRPr="00986770" w:rsidRDefault="00986770" w:rsidP="00986770">
      <w:pPr>
        <w:tabs>
          <w:tab w:val="left" w:pos="5218"/>
          <w:tab w:val="center" w:pos="7639"/>
        </w:tabs>
        <w:spacing w:after="0" w:line="240" w:lineRule="auto"/>
        <w:ind w:firstLine="709"/>
        <w:rPr>
          <w:rFonts w:ascii="Times New Roman" w:eastAsia="Times New Roman" w:hAnsi="Times New Roman"/>
          <w:b/>
          <w:sz w:val="28"/>
          <w:szCs w:val="28"/>
          <w:lang w:eastAsia="ru-RU"/>
        </w:rPr>
      </w:pPr>
      <w:r w:rsidRPr="00986770">
        <w:rPr>
          <w:rFonts w:ascii="Times New Roman" w:eastAsia="Times New Roman" w:hAnsi="Times New Roman"/>
          <w:sz w:val="24"/>
          <w:szCs w:val="24"/>
          <w:lang w:eastAsia="ru-RU"/>
        </w:rPr>
        <w:t xml:space="preserve">                                            </w:t>
      </w:r>
      <w:r w:rsidRPr="00986770">
        <w:rPr>
          <w:rFonts w:ascii="Times New Roman" w:eastAsia="Times New Roman" w:hAnsi="Times New Roman"/>
          <w:b/>
          <w:sz w:val="24"/>
          <w:szCs w:val="24"/>
          <w:lang w:eastAsia="ru-RU"/>
        </w:rPr>
        <w:t xml:space="preserve">           </w:t>
      </w:r>
      <w:r w:rsidRPr="00986770">
        <w:rPr>
          <w:rFonts w:ascii="Times New Roman" w:eastAsia="Times New Roman" w:hAnsi="Times New Roman"/>
          <w:b/>
          <w:sz w:val="28"/>
          <w:szCs w:val="28"/>
          <w:lang w:eastAsia="ru-RU"/>
        </w:rPr>
        <w:t>Раздел 2 .</w:t>
      </w:r>
      <w:r w:rsidRPr="00986770">
        <w:rPr>
          <w:rFonts w:ascii="Times New Roman" w:eastAsia="Times New Roman" w:hAnsi="Times New Roman"/>
          <w:b/>
          <w:sz w:val="28"/>
          <w:szCs w:val="28"/>
          <w:lang w:eastAsia="ru-RU"/>
        </w:rPr>
        <w:tab/>
        <w:t>Содержание учебного предмета</w:t>
      </w:r>
    </w:p>
    <w:p w:rsidR="00986770" w:rsidRPr="00986770" w:rsidRDefault="00986770" w:rsidP="00986770">
      <w:pPr>
        <w:jc w:val="both"/>
        <w:rPr>
          <w:rFonts w:ascii="Times New Roman" w:eastAsia="Times New Roman" w:hAnsi="Times New Roman"/>
          <w:b/>
          <w:sz w:val="24"/>
          <w:szCs w:val="24"/>
          <w:lang w:eastAsia="ru-RU"/>
        </w:rPr>
      </w:pPr>
      <w:r w:rsidRPr="00986770">
        <w:rPr>
          <w:rFonts w:ascii="Times New Roman" w:eastAsia="Times New Roman" w:hAnsi="Times New Roman"/>
          <w:b/>
          <w:sz w:val="24"/>
          <w:szCs w:val="24"/>
          <w:lang w:eastAsia="ru-RU"/>
        </w:rPr>
        <w:t xml:space="preserve">                                                               </w:t>
      </w:r>
    </w:p>
    <w:p w:rsidR="00986770" w:rsidRPr="00986770" w:rsidRDefault="00986770" w:rsidP="00986770">
      <w:pPr>
        <w:jc w:val="both"/>
        <w:rPr>
          <w:rFonts w:ascii="Times New Roman" w:eastAsia="Times New Roman" w:hAnsi="Times New Roman"/>
          <w:b/>
          <w:lang w:eastAsia="ru-RU"/>
        </w:rPr>
      </w:pPr>
      <w:r w:rsidRPr="00986770">
        <w:rPr>
          <w:rFonts w:ascii="Times New Roman" w:eastAsia="Times New Roman" w:hAnsi="Times New Roman"/>
          <w:b/>
          <w:sz w:val="24"/>
          <w:szCs w:val="24"/>
          <w:lang w:eastAsia="ru-RU"/>
        </w:rPr>
        <w:t xml:space="preserve"> </w:t>
      </w:r>
      <w:r w:rsidRPr="00986770">
        <w:rPr>
          <w:rFonts w:ascii="Times New Roman" w:eastAsia="Times New Roman" w:hAnsi="Times New Roman"/>
          <w:b/>
          <w:lang w:eastAsia="ru-RU"/>
        </w:rPr>
        <w:t>Числа и величины</w:t>
      </w:r>
    </w:p>
    <w:p w:rsidR="00986770" w:rsidRPr="00986770" w:rsidRDefault="00986770" w:rsidP="00986770">
      <w:pPr>
        <w:spacing w:after="0" w:line="240" w:lineRule="auto"/>
        <w:ind w:firstLine="567"/>
        <w:jc w:val="both"/>
        <w:rPr>
          <w:rFonts w:ascii="Times New Roman" w:eastAsia="Times New Roman" w:hAnsi="Times New Roman"/>
          <w:b/>
          <w:lang w:eastAsia="ru-RU"/>
        </w:rPr>
      </w:pPr>
      <w:r w:rsidRPr="00986770">
        <w:rPr>
          <w:rFonts w:ascii="Times New Roman" w:eastAsia="Times New Roman" w:hAnsi="Times New Roman"/>
          <w:lang w:eastAsia="ru-RU"/>
        </w:rPr>
        <w:lastRenderedPageBreak/>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Измерение величин. </w:t>
      </w:r>
      <w:proofErr w:type="gramStart"/>
      <w:r w:rsidRPr="00986770">
        <w:rPr>
          <w:rFonts w:ascii="Times New Roman" w:eastAsia="Times New Roman" w:hAnsi="Times New Roman"/>
          <w:lang w:eastAsia="ru-RU"/>
        </w:rPr>
        <w:t>Единицы измерения величин: массы (грамм, килограмм, центнер, тонна); вместимости (литр), времени (секунда, минута, час, сутки, неделя, месяц, год, век).</w:t>
      </w:r>
      <w:proofErr w:type="gramEnd"/>
      <w:r w:rsidRPr="00986770">
        <w:rPr>
          <w:rFonts w:ascii="Times New Roman" w:eastAsia="Times New Roman" w:hAnsi="Times New Roman"/>
          <w:lang w:eastAsia="ru-RU"/>
        </w:rP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b/>
          <w:lang w:eastAsia="ru-RU"/>
        </w:rPr>
        <w:t>Арифметические действия</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Элементы алгебраической пропедевтики. Выражения с одной переменной вида </w:t>
      </w:r>
      <w:r w:rsidRPr="00986770">
        <w:rPr>
          <w:rFonts w:ascii="Times New Roman" w:eastAsia="Times New Roman" w:hAnsi="Times New Roman"/>
          <w:i/>
          <w:lang w:val="en-US" w:eastAsia="ru-RU"/>
        </w:rPr>
        <w:t>a</w:t>
      </w:r>
      <w:r w:rsidRPr="00986770">
        <w:rPr>
          <w:rFonts w:ascii="Times New Roman" w:eastAsia="Times New Roman" w:hAnsi="Times New Roman"/>
          <w:i/>
          <w:lang w:eastAsia="ru-RU"/>
        </w:rPr>
        <w:t xml:space="preserve"> ±</w:t>
      </w:r>
      <w:r w:rsidRPr="00986770">
        <w:rPr>
          <w:rFonts w:ascii="Times New Roman" w:eastAsia="Times New Roman" w:hAnsi="Times New Roman"/>
          <w:lang w:eastAsia="ru-RU"/>
        </w:rPr>
        <w:t xml:space="preserve"> 28, 8 ∙</w:t>
      </w:r>
      <w:r w:rsidRPr="00986770">
        <w:rPr>
          <w:rFonts w:ascii="Times New Roman" w:eastAsia="Times New Roman" w:hAnsi="Times New Roman"/>
          <w:i/>
          <w:lang w:eastAsia="ru-RU"/>
        </w:rPr>
        <w:t xml:space="preserve"> </w:t>
      </w:r>
      <w:r w:rsidRPr="00986770">
        <w:rPr>
          <w:rFonts w:ascii="Times New Roman" w:eastAsia="Times New Roman" w:hAnsi="Times New Roman"/>
          <w:i/>
          <w:lang w:val="en-US" w:eastAsia="ru-RU"/>
        </w:rPr>
        <w:t>b</w:t>
      </w:r>
      <w:r w:rsidRPr="00986770">
        <w:rPr>
          <w:rFonts w:ascii="Times New Roman" w:eastAsia="Times New Roman" w:hAnsi="Times New Roman"/>
          <w:i/>
          <w:lang w:eastAsia="ru-RU"/>
        </w:rPr>
        <w:t xml:space="preserve">, </w:t>
      </w:r>
      <w:r w:rsidRPr="00986770">
        <w:rPr>
          <w:rFonts w:ascii="Times New Roman" w:eastAsia="Times New Roman" w:hAnsi="Times New Roman"/>
          <w:i/>
          <w:lang w:val="en-US" w:eastAsia="ru-RU"/>
        </w:rPr>
        <w:t>c</w:t>
      </w:r>
      <w:proofErr w:type="gramStart"/>
      <w:r w:rsidRPr="00986770">
        <w:rPr>
          <w:rFonts w:ascii="Times New Roman" w:eastAsia="Times New Roman" w:hAnsi="Times New Roman"/>
          <w:lang w:eastAsia="ru-RU"/>
        </w:rPr>
        <w:t xml:space="preserve"> :</w:t>
      </w:r>
      <w:proofErr w:type="gramEnd"/>
      <w:r w:rsidRPr="00986770">
        <w:rPr>
          <w:rFonts w:ascii="Times New Roman" w:eastAsia="Times New Roman" w:hAnsi="Times New Roman"/>
          <w:lang w:eastAsia="ru-RU"/>
        </w:rPr>
        <w:t xml:space="preserve"> 2; с двумя переменными вида: </w:t>
      </w:r>
      <w:r w:rsidRPr="00986770">
        <w:rPr>
          <w:rFonts w:ascii="Times New Roman" w:eastAsia="Times New Roman" w:hAnsi="Times New Roman"/>
          <w:i/>
          <w:lang w:val="en-US" w:eastAsia="ru-RU"/>
        </w:rPr>
        <w:t>a</w:t>
      </w:r>
      <w:r w:rsidRPr="00986770">
        <w:rPr>
          <w:rFonts w:ascii="Times New Roman" w:eastAsia="Times New Roman" w:hAnsi="Times New Roman"/>
          <w:i/>
          <w:lang w:eastAsia="ru-RU"/>
        </w:rPr>
        <w:t xml:space="preserve"> </w:t>
      </w:r>
      <w:r w:rsidRPr="00986770">
        <w:rPr>
          <w:rFonts w:ascii="Times New Roman" w:eastAsia="Times New Roman" w:hAnsi="Times New Roman"/>
          <w:lang w:eastAsia="ru-RU"/>
        </w:rPr>
        <w:t xml:space="preserve">+ </w:t>
      </w:r>
      <w:r w:rsidRPr="00986770">
        <w:rPr>
          <w:rFonts w:ascii="Times New Roman" w:eastAsia="Times New Roman" w:hAnsi="Times New Roman"/>
          <w:i/>
          <w:lang w:val="en-US" w:eastAsia="ru-RU"/>
        </w:rPr>
        <w:t>b</w:t>
      </w:r>
      <w:r w:rsidRPr="00986770">
        <w:rPr>
          <w:rFonts w:ascii="Times New Roman" w:eastAsia="Times New Roman" w:hAnsi="Times New Roman"/>
          <w:i/>
          <w:lang w:eastAsia="ru-RU"/>
        </w:rPr>
        <w:t>, а – </w:t>
      </w:r>
      <w:r w:rsidRPr="00986770">
        <w:rPr>
          <w:rFonts w:ascii="Times New Roman" w:eastAsia="Times New Roman" w:hAnsi="Times New Roman"/>
          <w:i/>
          <w:lang w:val="en-US" w:eastAsia="ru-RU"/>
        </w:rPr>
        <w:t>b</w:t>
      </w:r>
      <w:r w:rsidRPr="00986770">
        <w:rPr>
          <w:rFonts w:ascii="Times New Roman" w:eastAsia="Times New Roman" w:hAnsi="Times New Roman"/>
          <w:i/>
          <w:lang w:eastAsia="ru-RU"/>
        </w:rPr>
        <w:t xml:space="preserve">, </w:t>
      </w:r>
      <w:r w:rsidRPr="00986770">
        <w:rPr>
          <w:rFonts w:ascii="Times New Roman" w:eastAsia="Times New Roman" w:hAnsi="Times New Roman"/>
          <w:i/>
          <w:lang w:val="en-US" w:eastAsia="ru-RU"/>
        </w:rPr>
        <w:t>a</w:t>
      </w:r>
      <w:r w:rsidRPr="00986770">
        <w:rPr>
          <w:rFonts w:ascii="Times New Roman" w:eastAsia="Times New Roman" w:hAnsi="Times New Roman"/>
          <w:i/>
          <w:lang w:eastAsia="ru-RU"/>
        </w:rPr>
        <w:t xml:space="preserve"> ∙ </w:t>
      </w:r>
      <w:r w:rsidRPr="00986770">
        <w:rPr>
          <w:rFonts w:ascii="Times New Roman" w:eastAsia="Times New Roman" w:hAnsi="Times New Roman"/>
          <w:i/>
          <w:lang w:val="en-US" w:eastAsia="ru-RU"/>
        </w:rPr>
        <w:t>b</w:t>
      </w:r>
      <w:r w:rsidRPr="00986770">
        <w:rPr>
          <w:rFonts w:ascii="Times New Roman" w:eastAsia="Times New Roman" w:hAnsi="Times New Roman"/>
          <w:i/>
          <w:lang w:eastAsia="ru-RU"/>
        </w:rPr>
        <w:t xml:space="preserve">, </w:t>
      </w:r>
      <w:r w:rsidRPr="00986770">
        <w:rPr>
          <w:rFonts w:ascii="Times New Roman" w:eastAsia="Times New Roman" w:hAnsi="Times New Roman"/>
          <w:i/>
          <w:lang w:val="en-US" w:eastAsia="ru-RU"/>
        </w:rPr>
        <w:t>c</w:t>
      </w:r>
      <w:r w:rsidRPr="00986770">
        <w:rPr>
          <w:rFonts w:ascii="Times New Roman" w:eastAsia="Times New Roman" w:hAnsi="Times New Roman"/>
          <w:i/>
          <w:lang w:eastAsia="ru-RU"/>
        </w:rPr>
        <w:t xml:space="preserve"> </w:t>
      </w:r>
      <w:r w:rsidRPr="00986770">
        <w:rPr>
          <w:rFonts w:ascii="Times New Roman" w:eastAsia="Times New Roman" w:hAnsi="Times New Roman"/>
          <w:lang w:eastAsia="ru-RU"/>
        </w:rPr>
        <w:t xml:space="preserve">: </w:t>
      </w:r>
      <w:r w:rsidRPr="00986770">
        <w:rPr>
          <w:rFonts w:ascii="Times New Roman" w:eastAsia="Times New Roman" w:hAnsi="Times New Roman"/>
          <w:i/>
          <w:lang w:val="en-US" w:eastAsia="ru-RU"/>
        </w:rPr>
        <w:t>d</w:t>
      </w:r>
      <w:r w:rsidRPr="00986770">
        <w:rPr>
          <w:rFonts w:ascii="Times New Roman" w:eastAsia="Times New Roman" w:hAnsi="Times New Roman"/>
          <w:i/>
          <w:lang w:eastAsia="ru-RU"/>
        </w:rPr>
        <w:t xml:space="preserve"> </w:t>
      </w:r>
      <w:r w:rsidRPr="00986770">
        <w:rPr>
          <w:rFonts w:ascii="Times New Roman" w:eastAsia="Times New Roman" w:hAnsi="Times New Roman"/>
          <w:lang w:eastAsia="ru-RU"/>
        </w:rPr>
        <w:t>(</w:t>
      </w:r>
      <w:r w:rsidRPr="00986770">
        <w:rPr>
          <w:rFonts w:ascii="Times New Roman" w:eastAsia="Times New Roman" w:hAnsi="Times New Roman"/>
          <w:i/>
          <w:lang w:val="en-US" w:eastAsia="ru-RU"/>
        </w:rPr>
        <w:t>d</w:t>
      </w:r>
      <w:r w:rsidRPr="00986770">
        <w:rPr>
          <w:rFonts w:ascii="Times New Roman" w:eastAsia="Times New Roman" w:hAnsi="Times New Roman"/>
          <w:i/>
          <w:lang w:eastAsia="ru-RU"/>
        </w:rPr>
        <w:t xml:space="preserve"> ≠ </w:t>
      </w:r>
      <w:r w:rsidRPr="00986770">
        <w:rPr>
          <w:rFonts w:ascii="Times New Roman" w:eastAsia="Times New Roman" w:hAnsi="Times New Roman"/>
          <w:lang w:eastAsia="ru-RU"/>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986770">
        <w:rPr>
          <w:rFonts w:ascii="Times New Roman" w:eastAsia="Times New Roman" w:hAnsi="Times New Roman"/>
          <w:i/>
          <w:lang w:eastAsia="ru-RU"/>
        </w:rPr>
        <w:t xml:space="preserve"> а = </w:t>
      </w:r>
      <w:proofErr w:type="gramStart"/>
      <w:r w:rsidRPr="00986770">
        <w:rPr>
          <w:rFonts w:ascii="Times New Roman" w:eastAsia="Times New Roman" w:hAnsi="Times New Roman"/>
          <w:i/>
          <w:lang w:eastAsia="ru-RU"/>
        </w:rPr>
        <w:t>а</w:t>
      </w:r>
      <w:proofErr w:type="gramEnd"/>
      <w:r w:rsidRPr="00986770">
        <w:rPr>
          <w:rFonts w:ascii="Times New Roman" w:eastAsia="Times New Roman" w:hAnsi="Times New Roman"/>
          <w:i/>
          <w:lang w:eastAsia="ru-RU"/>
        </w:rPr>
        <w:t xml:space="preserve">, </w:t>
      </w:r>
      <w:r w:rsidRPr="00986770">
        <w:rPr>
          <w:rFonts w:ascii="Times New Roman" w:eastAsia="Times New Roman" w:hAnsi="Times New Roman"/>
          <w:lang w:eastAsia="ru-RU"/>
        </w:rPr>
        <w:t xml:space="preserve">0 ∙ </w:t>
      </w:r>
      <w:r w:rsidRPr="00986770">
        <w:rPr>
          <w:rFonts w:ascii="Times New Roman" w:eastAsia="Times New Roman" w:hAnsi="Times New Roman"/>
          <w:i/>
          <w:lang w:eastAsia="ru-RU"/>
        </w:rPr>
        <w:t>с</w:t>
      </w:r>
      <w:r w:rsidRPr="00986770">
        <w:rPr>
          <w:rFonts w:ascii="Times New Roman" w:eastAsia="Times New Roman" w:hAnsi="Times New Roman"/>
          <w:lang w:eastAsia="ru-RU"/>
        </w:rP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986770" w:rsidRPr="00986770" w:rsidRDefault="00986770" w:rsidP="00986770">
      <w:pPr>
        <w:spacing w:after="0" w:line="240" w:lineRule="auto"/>
        <w:ind w:firstLine="540"/>
        <w:jc w:val="both"/>
        <w:rPr>
          <w:rFonts w:ascii="Times New Roman" w:eastAsia="Times New Roman" w:hAnsi="Times New Roman"/>
          <w:lang w:eastAsia="ru-RU"/>
        </w:rPr>
      </w:pPr>
    </w:p>
    <w:p w:rsidR="00986770" w:rsidRPr="00986770" w:rsidRDefault="00986770" w:rsidP="00986770">
      <w:pPr>
        <w:spacing w:after="0" w:line="240" w:lineRule="auto"/>
        <w:jc w:val="both"/>
        <w:rPr>
          <w:rFonts w:ascii="Times New Roman" w:eastAsia="Times New Roman" w:hAnsi="Times New Roman"/>
          <w:b/>
          <w:lang w:eastAsia="ru-RU"/>
        </w:rPr>
      </w:pPr>
      <w:r w:rsidRPr="00986770">
        <w:rPr>
          <w:rFonts w:ascii="Times New Roman" w:eastAsia="Times New Roman" w:hAnsi="Times New Roman"/>
          <w:b/>
          <w:lang w:eastAsia="ru-RU"/>
        </w:rPr>
        <w:t>Работа</w:t>
      </w:r>
      <w:r w:rsidRPr="00986770">
        <w:rPr>
          <w:rFonts w:ascii="Times New Roman" w:eastAsia="Times New Roman" w:hAnsi="Times New Roman"/>
          <w:lang w:eastAsia="ru-RU"/>
        </w:rPr>
        <w:t xml:space="preserve"> </w:t>
      </w:r>
      <w:r w:rsidRPr="00986770">
        <w:rPr>
          <w:rFonts w:ascii="Times New Roman" w:eastAsia="Times New Roman" w:hAnsi="Times New Roman"/>
          <w:b/>
          <w:lang w:eastAsia="ru-RU"/>
        </w:rPr>
        <w:t>с текстовыми задачами</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Задача. Структура задачи. Решение текстовых задач арифметическим способом. Планирование хода решения задач.</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w:t>
      </w:r>
      <w:proofErr w:type="gramStart"/>
      <w:r w:rsidRPr="00986770">
        <w:rPr>
          <w:rFonts w:ascii="Times New Roman" w:eastAsia="Times New Roman" w:hAnsi="Times New Roman"/>
          <w:lang w:eastAsia="ru-RU"/>
        </w:rPr>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w:t>
      </w:r>
      <w:proofErr w:type="gramEnd"/>
      <w:r w:rsidRPr="00986770">
        <w:rPr>
          <w:rFonts w:ascii="Times New Roman" w:eastAsia="Times New Roman" w:hAnsi="Times New Roman"/>
          <w:lang w:eastAsia="ru-RU"/>
        </w:rPr>
        <w:t xml:space="preserve"> Задачи на нахождение доли целого и целого по его доле.</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Решение задач разными способами.</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Представление текста задачи в виде рисунка, схематического рисунка, схематического чертежа, краткой записи, в таблице, на диаграмме.</w:t>
      </w:r>
    </w:p>
    <w:p w:rsidR="00986770" w:rsidRPr="00986770" w:rsidRDefault="00986770" w:rsidP="00986770">
      <w:pPr>
        <w:spacing w:after="0" w:line="240" w:lineRule="auto"/>
        <w:ind w:firstLine="540"/>
        <w:jc w:val="both"/>
        <w:rPr>
          <w:rFonts w:ascii="Times New Roman" w:eastAsia="Times New Roman" w:hAnsi="Times New Roman"/>
          <w:lang w:eastAsia="ru-RU"/>
        </w:rPr>
      </w:pPr>
    </w:p>
    <w:p w:rsidR="00986770" w:rsidRPr="00986770" w:rsidRDefault="00986770" w:rsidP="00986770">
      <w:pPr>
        <w:spacing w:after="0" w:line="240" w:lineRule="auto"/>
        <w:jc w:val="both"/>
        <w:rPr>
          <w:rFonts w:ascii="Times New Roman" w:eastAsia="Times New Roman" w:hAnsi="Times New Roman"/>
          <w:b/>
          <w:lang w:eastAsia="ru-RU"/>
        </w:rPr>
      </w:pPr>
      <w:r w:rsidRPr="00986770">
        <w:rPr>
          <w:rFonts w:ascii="Times New Roman" w:eastAsia="Times New Roman" w:hAnsi="Times New Roman"/>
          <w:b/>
          <w:lang w:eastAsia="ru-RU"/>
        </w:rPr>
        <w:t>Пространственные отношения. Геометрические фигуры</w:t>
      </w:r>
    </w:p>
    <w:p w:rsidR="00986770" w:rsidRPr="00986770" w:rsidRDefault="00986770" w:rsidP="00986770">
      <w:pPr>
        <w:spacing w:after="0" w:line="240" w:lineRule="auto"/>
        <w:ind w:firstLine="540"/>
        <w:jc w:val="both"/>
        <w:rPr>
          <w:rFonts w:ascii="Times New Roman" w:eastAsia="Times New Roman" w:hAnsi="Times New Roman"/>
          <w:lang w:eastAsia="ru-RU"/>
        </w:rPr>
      </w:pPr>
      <w:proofErr w:type="gramStart"/>
      <w:r w:rsidRPr="00986770">
        <w:rPr>
          <w:rFonts w:ascii="Times New Roman" w:eastAsia="Times New Roman" w:hAnsi="Times New Roman"/>
          <w:lang w:eastAsia="ru-RU"/>
        </w:rPr>
        <w:t xml:space="preserve">Взаимное расположение предметов в пространстве и на плоскости (выше — ниже, слева — справа, за — перед, между, вверху — внизу, ближе — дальше и др.). </w:t>
      </w:r>
      <w:proofErr w:type="gramEnd"/>
    </w:p>
    <w:p w:rsidR="00986770" w:rsidRPr="00986770" w:rsidRDefault="00986770" w:rsidP="00986770">
      <w:pPr>
        <w:spacing w:after="0" w:line="240" w:lineRule="auto"/>
        <w:ind w:firstLine="540"/>
        <w:jc w:val="both"/>
        <w:rPr>
          <w:rFonts w:ascii="Times New Roman" w:eastAsia="Times New Roman" w:hAnsi="Times New Roman"/>
          <w:lang w:eastAsia="ru-RU"/>
        </w:rPr>
      </w:pPr>
      <w:proofErr w:type="gramStart"/>
      <w:r w:rsidRPr="00986770">
        <w:rPr>
          <w:rFonts w:ascii="Times New Roman" w:eastAsia="Times New Roman" w:hAnsi="Times New Roman"/>
          <w:lang w:eastAsia="ru-RU"/>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Свойства сторон прямоугольника. </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lastRenderedPageBreak/>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Окружность (круг). Центр, радиус окружности (круга). </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Использование чертёжных инструментов (линейка, угольник, циркуль) для выполнения построений.</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Геометрические формы в окружающем мире. Распознавание и называние геометрических тел: куб, пирамида, шар. </w:t>
      </w:r>
    </w:p>
    <w:p w:rsidR="00986770" w:rsidRPr="00986770" w:rsidRDefault="00986770" w:rsidP="00986770">
      <w:pPr>
        <w:spacing w:after="0" w:line="240" w:lineRule="auto"/>
        <w:ind w:firstLine="540"/>
        <w:jc w:val="both"/>
        <w:rPr>
          <w:rFonts w:ascii="Times New Roman" w:eastAsia="Times New Roman" w:hAnsi="Times New Roman"/>
          <w:lang w:eastAsia="ru-RU"/>
        </w:rPr>
      </w:pPr>
    </w:p>
    <w:p w:rsidR="00986770" w:rsidRPr="00986770" w:rsidRDefault="00986770" w:rsidP="00986770">
      <w:pPr>
        <w:spacing w:after="0" w:line="240" w:lineRule="auto"/>
        <w:jc w:val="both"/>
        <w:rPr>
          <w:rFonts w:ascii="Times New Roman" w:eastAsia="Times New Roman" w:hAnsi="Times New Roman"/>
          <w:b/>
          <w:lang w:eastAsia="ru-RU"/>
        </w:rPr>
      </w:pPr>
      <w:r w:rsidRPr="00986770">
        <w:rPr>
          <w:rFonts w:ascii="Times New Roman" w:eastAsia="Times New Roman" w:hAnsi="Times New Roman"/>
          <w:b/>
          <w:lang w:eastAsia="ru-RU"/>
        </w:rPr>
        <w:t>Геометрические величины</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986770" w:rsidRPr="00986770" w:rsidRDefault="00986770" w:rsidP="00986770">
      <w:pPr>
        <w:spacing w:after="0" w:line="240" w:lineRule="auto"/>
        <w:ind w:firstLine="540"/>
        <w:jc w:val="both"/>
        <w:rPr>
          <w:rFonts w:ascii="Times New Roman" w:eastAsia="Times New Roman" w:hAnsi="Times New Roman"/>
          <w:lang w:eastAsia="ru-RU"/>
        </w:rPr>
      </w:pPr>
    </w:p>
    <w:p w:rsidR="00986770" w:rsidRPr="00986770" w:rsidRDefault="00986770" w:rsidP="00986770">
      <w:pPr>
        <w:spacing w:after="0" w:line="240" w:lineRule="auto"/>
        <w:ind w:firstLine="540"/>
        <w:jc w:val="both"/>
        <w:rPr>
          <w:rFonts w:ascii="Times New Roman" w:eastAsia="Times New Roman" w:hAnsi="Times New Roman"/>
          <w:b/>
          <w:lang w:eastAsia="ru-RU"/>
        </w:rPr>
      </w:pPr>
      <w:r w:rsidRPr="00986770">
        <w:rPr>
          <w:rFonts w:ascii="Times New Roman" w:eastAsia="Times New Roman" w:hAnsi="Times New Roman"/>
          <w:b/>
          <w:lang w:eastAsia="ru-RU"/>
        </w:rPr>
        <w:t>Работа с информацией</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Интерпретация данных таблицы и столбчатой диаграммы.</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986770" w:rsidRPr="00986770" w:rsidRDefault="00986770" w:rsidP="00986770">
      <w:pPr>
        <w:spacing w:after="0" w:line="240" w:lineRule="auto"/>
        <w:ind w:firstLine="540"/>
        <w:jc w:val="both"/>
        <w:rPr>
          <w:rFonts w:ascii="Times New Roman" w:eastAsia="Times New Roman" w:hAnsi="Times New Roman"/>
          <w:lang w:eastAsia="ru-RU"/>
        </w:rPr>
      </w:pPr>
      <w:r w:rsidRPr="00986770">
        <w:rPr>
          <w:rFonts w:ascii="Times New Roman" w:eastAsia="Times New Roman" w:hAnsi="Times New Roman"/>
          <w:lang w:eastAsia="ru-RU"/>
        </w:rPr>
        <w:t>Построение простейших логических высказываний с помощью логических связок и слов («верно/неверно, что …», «если …, то …», «все», «каждый» и др.).</w:t>
      </w:r>
    </w:p>
    <w:p w:rsidR="00986770" w:rsidRPr="00986770" w:rsidRDefault="00986770" w:rsidP="00986770">
      <w:pPr>
        <w:spacing w:after="0" w:line="240" w:lineRule="auto"/>
        <w:ind w:firstLine="540"/>
        <w:jc w:val="both"/>
        <w:rPr>
          <w:rFonts w:ascii="Times New Roman" w:eastAsia="Times New Roman" w:hAnsi="Times New Roman"/>
          <w:lang w:eastAsia="ru-RU"/>
        </w:rPr>
      </w:pPr>
    </w:p>
    <w:p w:rsidR="00986770" w:rsidRPr="00986770" w:rsidRDefault="00986770" w:rsidP="00986770">
      <w:pPr>
        <w:spacing w:after="0" w:line="240" w:lineRule="auto"/>
        <w:rPr>
          <w:rFonts w:ascii="Times New Roman" w:eastAsia="Times New Roman" w:hAnsi="Times New Roman"/>
          <w:b/>
          <w:bCs/>
          <w:lang w:eastAsia="ru-RU"/>
        </w:rPr>
      </w:pPr>
      <w:r w:rsidRPr="00986770">
        <w:rPr>
          <w:rFonts w:ascii="Times New Roman" w:eastAsia="Times New Roman" w:hAnsi="Times New Roman"/>
          <w:b/>
          <w:bCs/>
          <w:lang w:eastAsia="ru-RU"/>
        </w:rPr>
        <w:t>Числа от 1 до 1000. Нумерация. Четыре арифметических действия (13 ч)</w:t>
      </w:r>
    </w:p>
    <w:p w:rsidR="00986770" w:rsidRPr="00986770" w:rsidRDefault="00986770" w:rsidP="00986770">
      <w:pPr>
        <w:spacing w:after="0" w:line="240" w:lineRule="auto"/>
        <w:ind w:firstLine="720"/>
        <w:jc w:val="both"/>
        <w:rPr>
          <w:rFonts w:ascii="Times New Roman" w:eastAsia="Times New Roman" w:hAnsi="Times New Roman"/>
          <w:color w:val="000000"/>
          <w:lang w:eastAsia="ru-RU"/>
        </w:rPr>
      </w:pPr>
      <w:r w:rsidRPr="00986770">
        <w:rPr>
          <w:rFonts w:ascii="Times New Roman" w:eastAsia="Times New Roman" w:hAnsi="Times New Roman"/>
          <w:color w:val="000000"/>
          <w:lang w:eastAsia="ru-RU"/>
        </w:rPr>
        <w:t>Числа от 1 до 1000. Нумерация. Четыре арифметических действия. Порядок их выполне</w:t>
      </w:r>
      <w:r w:rsidRPr="00986770">
        <w:rPr>
          <w:rFonts w:ascii="Times New Roman" w:eastAsia="Times New Roman" w:hAnsi="Times New Roman"/>
          <w:color w:val="000000"/>
          <w:lang w:eastAsia="ru-RU"/>
        </w:rPr>
        <w:softHyphen/>
        <w:t>ния в выражениях, содержащих 2—4 действия. Письменные приемы вычислений.</w:t>
      </w:r>
    </w:p>
    <w:p w:rsidR="00986770" w:rsidRPr="00986770" w:rsidRDefault="00986770" w:rsidP="00986770">
      <w:pPr>
        <w:spacing w:after="0" w:line="240" w:lineRule="auto"/>
        <w:ind w:firstLine="720"/>
        <w:jc w:val="both"/>
        <w:rPr>
          <w:rFonts w:ascii="Times New Roman" w:eastAsia="Times New Roman" w:hAnsi="Times New Roman"/>
          <w:lang w:eastAsia="ru-RU"/>
        </w:rPr>
      </w:pPr>
    </w:p>
    <w:p w:rsidR="00986770" w:rsidRPr="00986770" w:rsidRDefault="00986770" w:rsidP="00986770">
      <w:pPr>
        <w:spacing w:after="0" w:line="240" w:lineRule="auto"/>
        <w:rPr>
          <w:rFonts w:ascii="Times New Roman" w:eastAsia="Times New Roman" w:hAnsi="Times New Roman"/>
          <w:b/>
          <w:bCs/>
          <w:lang w:eastAsia="ru-RU"/>
        </w:rPr>
      </w:pPr>
      <w:r w:rsidRPr="00986770">
        <w:rPr>
          <w:rFonts w:ascii="Times New Roman" w:eastAsia="Times New Roman" w:hAnsi="Times New Roman"/>
          <w:b/>
          <w:bCs/>
          <w:lang w:eastAsia="ru-RU"/>
        </w:rPr>
        <w:t>Числа, которые больше 1000. Нумерация (11 ч)</w:t>
      </w:r>
    </w:p>
    <w:p w:rsidR="00986770" w:rsidRPr="00986770" w:rsidRDefault="00986770" w:rsidP="00986770">
      <w:pPr>
        <w:shd w:val="clear" w:color="auto" w:fill="FFFFFF"/>
        <w:spacing w:after="0" w:line="240" w:lineRule="auto"/>
        <w:ind w:firstLine="720"/>
        <w:rPr>
          <w:rFonts w:ascii="Times New Roman" w:eastAsia="Times New Roman" w:hAnsi="Times New Roman"/>
          <w:lang w:eastAsia="ru-RU"/>
        </w:rPr>
      </w:pPr>
      <w:r w:rsidRPr="00986770">
        <w:rPr>
          <w:rFonts w:ascii="Times New Roman" w:eastAsia="Times New Roman" w:hAnsi="Times New Roman"/>
          <w:color w:val="000000"/>
          <w:lang w:eastAsia="ru-RU"/>
        </w:rPr>
        <w:t>Новая счетная единица — тысяча.</w:t>
      </w:r>
    </w:p>
    <w:p w:rsidR="00986770" w:rsidRPr="00986770" w:rsidRDefault="00986770" w:rsidP="00986770">
      <w:pPr>
        <w:shd w:val="clear" w:color="auto" w:fill="FFFFFF"/>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color w:val="000000"/>
          <w:lang w:eastAsia="ru-RU"/>
        </w:rPr>
        <w:t>Разряды и классы: класс единиц, класс тысяч, класс мил</w:t>
      </w:r>
      <w:r w:rsidRPr="00986770">
        <w:rPr>
          <w:rFonts w:ascii="Times New Roman" w:eastAsia="Times New Roman" w:hAnsi="Times New Roman"/>
          <w:color w:val="000000"/>
          <w:lang w:eastAsia="ru-RU"/>
        </w:rPr>
        <w:softHyphen/>
        <w:t>лионов и т. д.</w:t>
      </w:r>
    </w:p>
    <w:p w:rsidR="00986770" w:rsidRPr="00986770" w:rsidRDefault="00986770" w:rsidP="00986770">
      <w:pPr>
        <w:shd w:val="clear" w:color="auto" w:fill="FFFFFF"/>
        <w:spacing w:after="0" w:line="240" w:lineRule="auto"/>
        <w:ind w:firstLine="720"/>
        <w:rPr>
          <w:rFonts w:ascii="Times New Roman" w:eastAsia="Times New Roman" w:hAnsi="Times New Roman"/>
          <w:lang w:eastAsia="ru-RU"/>
        </w:rPr>
      </w:pPr>
      <w:r w:rsidRPr="00986770">
        <w:rPr>
          <w:rFonts w:ascii="Times New Roman" w:eastAsia="Times New Roman" w:hAnsi="Times New Roman"/>
          <w:color w:val="000000"/>
          <w:lang w:eastAsia="ru-RU"/>
        </w:rPr>
        <w:t>Чтение, запись и сравнение многозначных чисел.</w:t>
      </w:r>
    </w:p>
    <w:p w:rsidR="00986770" w:rsidRPr="00986770" w:rsidRDefault="00986770" w:rsidP="00986770">
      <w:pPr>
        <w:shd w:val="clear" w:color="auto" w:fill="FFFFFF"/>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color w:val="000000"/>
          <w:lang w:eastAsia="ru-RU"/>
        </w:rPr>
        <w:t>Представление многозначного числа в виде суммы раз</w:t>
      </w:r>
      <w:r w:rsidRPr="00986770">
        <w:rPr>
          <w:rFonts w:ascii="Times New Roman" w:eastAsia="Times New Roman" w:hAnsi="Times New Roman"/>
          <w:color w:val="000000"/>
          <w:lang w:eastAsia="ru-RU"/>
        </w:rPr>
        <w:softHyphen/>
        <w:t>рядных слагаемых.</w:t>
      </w:r>
    </w:p>
    <w:p w:rsidR="00986770" w:rsidRPr="00986770" w:rsidRDefault="00986770" w:rsidP="00986770">
      <w:pPr>
        <w:spacing w:after="0" w:line="240" w:lineRule="auto"/>
        <w:ind w:firstLine="720"/>
        <w:jc w:val="both"/>
        <w:rPr>
          <w:rFonts w:ascii="Times New Roman" w:eastAsia="Times New Roman" w:hAnsi="Times New Roman"/>
          <w:color w:val="000000"/>
          <w:lang w:eastAsia="ru-RU"/>
        </w:rPr>
      </w:pPr>
      <w:r w:rsidRPr="00986770">
        <w:rPr>
          <w:rFonts w:ascii="Times New Roman" w:eastAsia="Times New Roman" w:hAnsi="Times New Roman"/>
          <w:color w:val="000000"/>
          <w:lang w:eastAsia="ru-RU"/>
        </w:rPr>
        <w:t>Увеличение (уменьшение) числа в 10, 100, 1000 раз.</w:t>
      </w:r>
    </w:p>
    <w:p w:rsidR="00986770" w:rsidRPr="00986770" w:rsidRDefault="00986770" w:rsidP="00986770">
      <w:pPr>
        <w:spacing w:after="0" w:line="240" w:lineRule="auto"/>
        <w:ind w:firstLine="720"/>
        <w:jc w:val="both"/>
        <w:rPr>
          <w:rFonts w:ascii="Times New Roman" w:eastAsia="Times New Roman" w:hAnsi="Times New Roman"/>
          <w:lang w:eastAsia="ru-RU"/>
        </w:rPr>
      </w:pP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b/>
          <w:bCs/>
          <w:i/>
          <w:iCs/>
          <w:lang w:eastAsia="ru-RU"/>
        </w:rPr>
        <w:t>Практическая работа:</w:t>
      </w:r>
      <w:r w:rsidRPr="00986770">
        <w:rPr>
          <w:rFonts w:ascii="Times New Roman" w:eastAsia="Times New Roman" w:hAnsi="Times New Roman"/>
          <w:lang w:eastAsia="ru-RU"/>
        </w:rPr>
        <w:t xml:space="preserve"> Угол. Построение углов различных видов.</w:t>
      </w:r>
    </w:p>
    <w:p w:rsidR="00986770" w:rsidRPr="00986770" w:rsidRDefault="00986770" w:rsidP="00986770">
      <w:pPr>
        <w:spacing w:after="0" w:line="240" w:lineRule="auto"/>
        <w:rPr>
          <w:rFonts w:ascii="Times New Roman" w:eastAsia="Times New Roman" w:hAnsi="Times New Roman"/>
          <w:b/>
          <w:bCs/>
          <w:lang w:eastAsia="ru-RU"/>
        </w:rPr>
      </w:pPr>
    </w:p>
    <w:p w:rsidR="00986770" w:rsidRPr="00986770" w:rsidRDefault="00986770" w:rsidP="00986770">
      <w:pPr>
        <w:spacing w:after="0" w:line="240" w:lineRule="auto"/>
        <w:rPr>
          <w:rFonts w:ascii="Times New Roman" w:eastAsia="Times New Roman" w:hAnsi="Times New Roman"/>
          <w:b/>
          <w:bCs/>
          <w:lang w:eastAsia="ru-RU"/>
        </w:rPr>
      </w:pPr>
      <w:r w:rsidRPr="00986770">
        <w:rPr>
          <w:rFonts w:ascii="Times New Roman" w:eastAsia="Times New Roman" w:hAnsi="Times New Roman"/>
          <w:b/>
          <w:bCs/>
          <w:lang w:eastAsia="ru-RU"/>
        </w:rPr>
        <w:lastRenderedPageBreak/>
        <w:t>Величины (17 ч)</w:t>
      </w:r>
    </w:p>
    <w:p w:rsidR="00986770" w:rsidRPr="00986770" w:rsidRDefault="00986770" w:rsidP="00986770">
      <w:pPr>
        <w:shd w:val="clear" w:color="auto" w:fill="FFFFFF"/>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color w:val="000000"/>
          <w:lang w:eastAsia="ru-RU"/>
        </w:rPr>
        <w:t>Единицы длины: миллиметр, сантиметр, дециметр, метр, километр. Соотношения между ними.</w:t>
      </w:r>
    </w:p>
    <w:p w:rsidR="00986770" w:rsidRPr="00986770" w:rsidRDefault="00986770" w:rsidP="00986770">
      <w:pPr>
        <w:shd w:val="clear" w:color="auto" w:fill="FFFFFF"/>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color w:val="000000"/>
          <w:lang w:eastAsia="ru-RU"/>
        </w:rPr>
        <w:t>Единицы площади: квадратный миллиметр, квадратный сантиметр, квадратный дециметр, квадратный метр, квадрат</w:t>
      </w:r>
      <w:r w:rsidRPr="00986770">
        <w:rPr>
          <w:rFonts w:ascii="Times New Roman" w:eastAsia="Times New Roman" w:hAnsi="Times New Roman"/>
          <w:color w:val="000000"/>
          <w:lang w:eastAsia="ru-RU"/>
        </w:rPr>
        <w:softHyphen/>
        <w:t>ный километр. Соотношения между ними.</w:t>
      </w:r>
    </w:p>
    <w:p w:rsidR="00986770" w:rsidRPr="00986770" w:rsidRDefault="00986770" w:rsidP="00986770">
      <w:pPr>
        <w:shd w:val="clear" w:color="auto" w:fill="FFFFFF"/>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color w:val="000000"/>
          <w:lang w:eastAsia="ru-RU"/>
        </w:rPr>
        <w:t>Единицы массы: грамм, килограмм, центнер, тонна. Соот</w:t>
      </w:r>
      <w:r w:rsidRPr="00986770">
        <w:rPr>
          <w:rFonts w:ascii="Times New Roman" w:eastAsia="Times New Roman" w:hAnsi="Times New Roman"/>
          <w:color w:val="000000"/>
          <w:lang w:eastAsia="ru-RU"/>
        </w:rPr>
        <w:softHyphen/>
        <w:t>ношения между ними.</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color w:val="000000"/>
          <w:lang w:eastAsia="ru-RU"/>
        </w:rPr>
        <w:t>Единицы времени: секунда, минута, час, сутки, месяц, год, век. Соотношения между ними. Задачи на определение начала, конца события, его продолжительности.</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b/>
          <w:bCs/>
          <w:i/>
          <w:iCs/>
          <w:lang w:eastAsia="ru-RU"/>
        </w:rPr>
        <w:t>Практическая работа:</w:t>
      </w:r>
      <w:r w:rsidRPr="00986770">
        <w:rPr>
          <w:rFonts w:ascii="Times New Roman" w:eastAsia="Times New Roman" w:hAnsi="Times New Roman"/>
          <w:lang w:eastAsia="ru-RU"/>
        </w:rPr>
        <w:t xml:space="preserve"> Измерение площади геометрической фигуры при помощи палетки.</w:t>
      </w:r>
    </w:p>
    <w:p w:rsidR="00986770" w:rsidRPr="00986770" w:rsidRDefault="00986770" w:rsidP="00986770">
      <w:pPr>
        <w:spacing w:after="0" w:line="240" w:lineRule="auto"/>
        <w:jc w:val="both"/>
        <w:rPr>
          <w:rFonts w:ascii="Times New Roman" w:eastAsia="Times New Roman" w:hAnsi="Times New Roman"/>
          <w:lang w:eastAsia="ru-RU"/>
        </w:rPr>
      </w:pPr>
    </w:p>
    <w:p w:rsidR="00986770" w:rsidRPr="00986770" w:rsidRDefault="00986770" w:rsidP="00986770">
      <w:pPr>
        <w:spacing w:after="0" w:line="240" w:lineRule="auto"/>
        <w:rPr>
          <w:rFonts w:ascii="Times New Roman" w:eastAsia="Times New Roman" w:hAnsi="Times New Roman"/>
          <w:b/>
          <w:bCs/>
          <w:lang w:eastAsia="ru-RU"/>
        </w:rPr>
      </w:pPr>
      <w:r w:rsidRPr="00986770">
        <w:rPr>
          <w:rFonts w:ascii="Times New Roman" w:eastAsia="Times New Roman" w:hAnsi="Times New Roman"/>
          <w:b/>
          <w:bCs/>
          <w:lang w:eastAsia="ru-RU"/>
        </w:rPr>
        <w:t>Числа, которые больше 1000. Сложение и вычитание (12 ч)</w:t>
      </w:r>
    </w:p>
    <w:p w:rsidR="00986770" w:rsidRPr="00986770" w:rsidRDefault="00986770" w:rsidP="00986770">
      <w:pPr>
        <w:shd w:val="clear" w:color="auto" w:fill="FFFFFF"/>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color w:val="000000"/>
          <w:lang w:eastAsia="ru-RU"/>
        </w:rPr>
        <w:t>Сложение и вычитание (обобщение и систематизация знаний): задачи, решаемые сложением и вычитанием; сложе</w:t>
      </w:r>
      <w:r w:rsidRPr="00986770">
        <w:rPr>
          <w:rFonts w:ascii="Times New Roman" w:eastAsia="Times New Roman" w:hAnsi="Times New Roman"/>
          <w:color w:val="000000"/>
          <w:lang w:eastAsia="ru-RU"/>
        </w:rPr>
        <w:softHyphen/>
        <w:t>ние и вычитание с числом 0; переместительное и сочетатель</w:t>
      </w:r>
      <w:r w:rsidRPr="00986770">
        <w:rPr>
          <w:rFonts w:ascii="Times New Roman" w:eastAsia="Times New Roman" w:hAnsi="Times New Roman"/>
          <w:color w:val="000000"/>
          <w:lang w:eastAsia="ru-RU"/>
        </w:rPr>
        <w:softHyphen/>
        <w:t>ное свойства сложения и их использование для рационали</w:t>
      </w:r>
      <w:r w:rsidRPr="00986770">
        <w:rPr>
          <w:rFonts w:ascii="Times New Roman" w:eastAsia="Times New Roman" w:hAnsi="Times New Roman"/>
          <w:color w:val="000000"/>
          <w:lang w:eastAsia="ru-RU"/>
        </w:rPr>
        <w:softHyphen/>
        <w:t>зации вычислений; взаимосвязь между компонентами и ре</w:t>
      </w:r>
      <w:r w:rsidRPr="00986770">
        <w:rPr>
          <w:rFonts w:ascii="Times New Roman" w:eastAsia="Times New Roman" w:hAnsi="Times New Roman"/>
          <w:color w:val="000000"/>
          <w:lang w:eastAsia="ru-RU"/>
        </w:rPr>
        <w:softHyphen/>
        <w:t>зультатами сложения и вычитания; способы проверки сложения и вычитания.</w:t>
      </w:r>
    </w:p>
    <w:p w:rsidR="00986770" w:rsidRPr="00986770" w:rsidRDefault="00986770" w:rsidP="00986770">
      <w:pPr>
        <w:shd w:val="clear" w:color="auto" w:fill="FFFFFF"/>
        <w:spacing w:after="0" w:line="240" w:lineRule="auto"/>
        <w:ind w:firstLine="720"/>
        <w:rPr>
          <w:rFonts w:ascii="Times New Roman" w:eastAsia="Times New Roman" w:hAnsi="Times New Roman"/>
          <w:color w:val="000000"/>
          <w:lang w:eastAsia="ru-RU"/>
        </w:rPr>
      </w:pPr>
      <w:r w:rsidRPr="00986770">
        <w:rPr>
          <w:rFonts w:ascii="Times New Roman" w:eastAsia="Times New Roman" w:hAnsi="Times New Roman"/>
          <w:color w:val="000000"/>
          <w:lang w:eastAsia="ru-RU"/>
        </w:rPr>
        <w:t>Решение уравнений вида:</w:t>
      </w:r>
    </w:p>
    <w:p w:rsidR="00986770" w:rsidRPr="00986770" w:rsidRDefault="00986770" w:rsidP="00986770">
      <w:pPr>
        <w:shd w:val="clear" w:color="auto" w:fill="FFFFFF"/>
        <w:spacing w:after="0" w:line="240" w:lineRule="auto"/>
        <w:ind w:firstLine="720"/>
        <w:rPr>
          <w:rFonts w:ascii="Times New Roman" w:eastAsia="Times New Roman" w:hAnsi="Times New Roman"/>
          <w:lang w:eastAsia="ru-RU"/>
        </w:rPr>
      </w:pPr>
      <w:r w:rsidRPr="00986770">
        <w:rPr>
          <w:rFonts w:ascii="Times New Roman" w:eastAsia="Times New Roman" w:hAnsi="Times New Roman"/>
          <w:color w:val="000000"/>
          <w:lang w:eastAsia="ru-RU"/>
        </w:rPr>
        <w:t>Х + 312 = 654 + 79,</w:t>
      </w:r>
    </w:p>
    <w:p w:rsidR="00986770" w:rsidRPr="00986770" w:rsidRDefault="00986770" w:rsidP="00986770">
      <w:pPr>
        <w:shd w:val="clear" w:color="auto" w:fill="FFFFFF"/>
        <w:spacing w:after="0" w:line="240" w:lineRule="auto"/>
        <w:ind w:firstLine="720"/>
        <w:rPr>
          <w:rFonts w:ascii="Times New Roman" w:eastAsia="Times New Roman" w:hAnsi="Times New Roman"/>
          <w:lang w:eastAsia="ru-RU"/>
        </w:rPr>
      </w:pPr>
      <w:r w:rsidRPr="00986770">
        <w:rPr>
          <w:rFonts w:ascii="Times New Roman" w:eastAsia="Times New Roman" w:hAnsi="Times New Roman"/>
          <w:color w:val="000000"/>
          <w:lang w:eastAsia="ru-RU"/>
        </w:rPr>
        <w:t>729 – х = 217,</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color w:val="000000"/>
          <w:lang w:eastAsia="ru-RU"/>
        </w:rPr>
        <w:t>х – 137 = 500 – 140.</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Устное сложение и вычитание чисел в случаях, сводимых к действиям в пределах 100, и письменное – в остальных случаях.</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Сложение и вычитание значений величин.</w:t>
      </w:r>
    </w:p>
    <w:p w:rsidR="00986770" w:rsidRPr="00986770" w:rsidRDefault="00986770" w:rsidP="00986770">
      <w:pPr>
        <w:spacing w:after="0" w:line="240" w:lineRule="auto"/>
        <w:ind w:firstLine="720"/>
        <w:jc w:val="both"/>
        <w:rPr>
          <w:rFonts w:ascii="Times New Roman" w:eastAsia="Times New Roman" w:hAnsi="Times New Roman"/>
          <w:lang w:eastAsia="ru-RU"/>
        </w:rPr>
      </w:pPr>
    </w:p>
    <w:p w:rsidR="00986770" w:rsidRPr="00986770" w:rsidRDefault="00986770" w:rsidP="00986770">
      <w:pPr>
        <w:spacing w:after="0" w:line="240" w:lineRule="auto"/>
        <w:rPr>
          <w:rFonts w:ascii="Times New Roman" w:eastAsia="Times New Roman" w:hAnsi="Times New Roman"/>
          <w:b/>
          <w:bCs/>
          <w:lang w:eastAsia="ru-RU"/>
        </w:rPr>
      </w:pPr>
      <w:r w:rsidRPr="00986770">
        <w:rPr>
          <w:rFonts w:ascii="Times New Roman" w:eastAsia="Times New Roman" w:hAnsi="Times New Roman"/>
          <w:b/>
          <w:bCs/>
          <w:lang w:eastAsia="ru-RU"/>
        </w:rPr>
        <w:t>Числа, которые больше 1000. Умножение и деление (75 ч)</w:t>
      </w:r>
    </w:p>
    <w:p w:rsidR="00986770" w:rsidRPr="00986770" w:rsidRDefault="00986770" w:rsidP="00986770">
      <w:pPr>
        <w:spacing w:after="0" w:line="240" w:lineRule="auto"/>
        <w:ind w:firstLine="720"/>
        <w:jc w:val="both"/>
        <w:rPr>
          <w:rFonts w:ascii="Times New Roman" w:eastAsia="Times New Roman" w:hAnsi="Times New Roman"/>
          <w:color w:val="000000"/>
          <w:lang w:eastAsia="ru-RU"/>
        </w:rPr>
      </w:pPr>
      <w:r w:rsidRPr="00986770">
        <w:rPr>
          <w:rFonts w:ascii="Times New Roman" w:eastAsia="Times New Roman" w:hAnsi="Times New Roman"/>
          <w:color w:val="000000"/>
          <w:lang w:eastAsia="ru-RU"/>
        </w:rPr>
        <w:t>Умножение и деление (обобщение и систематизация зна</w:t>
      </w:r>
      <w:r w:rsidRPr="00986770">
        <w:rPr>
          <w:rFonts w:ascii="Times New Roman" w:eastAsia="Times New Roman" w:hAnsi="Times New Roman"/>
          <w:color w:val="000000"/>
          <w:lang w:eastAsia="ru-RU"/>
        </w:rPr>
        <w:softHyphen/>
        <w:t>ний): задачи, решаемые умножением и делением; случаи ум</w:t>
      </w:r>
      <w:r w:rsidRPr="00986770">
        <w:rPr>
          <w:rFonts w:ascii="Times New Roman" w:eastAsia="Times New Roman" w:hAnsi="Times New Roman"/>
          <w:color w:val="000000"/>
          <w:lang w:eastAsia="ru-RU"/>
        </w:rPr>
        <w:softHyphen/>
        <w:t>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w:t>
      </w:r>
      <w:r w:rsidRPr="00986770">
        <w:rPr>
          <w:rFonts w:ascii="Times New Roman" w:eastAsia="Times New Roman" w:hAnsi="Times New Roman"/>
          <w:color w:val="000000"/>
          <w:lang w:eastAsia="ru-RU"/>
        </w:rPr>
        <w:softHyphen/>
        <w:t>тельно сложения; рационализация вычислений на основе пе</w:t>
      </w:r>
      <w:r w:rsidRPr="00986770">
        <w:rPr>
          <w:rFonts w:ascii="Times New Roman" w:eastAsia="Times New Roman" w:hAnsi="Times New Roman"/>
          <w:color w:val="000000"/>
          <w:lang w:eastAsia="ru-RU"/>
        </w:rPr>
        <w:softHyphen/>
        <w:t>рестановки множителей, умножения суммы на число и чис</w:t>
      </w:r>
      <w:r w:rsidRPr="00986770">
        <w:rPr>
          <w:rFonts w:ascii="Times New Roman" w:eastAsia="Times New Roman" w:hAnsi="Times New Roman"/>
          <w:color w:val="000000"/>
          <w:lang w:eastAsia="ru-RU"/>
        </w:rPr>
        <w:softHyphen/>
        <w:t>ла на сумму, деления суммы на число, умножения и деле</w:t>
      </w:r>
      <w:r w:rsidRPr="00986770">
        <w:rPr>
          <w:rFonts w:ascii="Times New Roman" w:eastAsia="Times New Roman" w:hAnsi="Times New Roman"/>
          <w:color w:val="000000"/>
          <w:lang w:eastAsia="ru-RU"/>
        </w:rPr>
        <w:softHyphen/>
        <w:t>ния числа на произведение; взаимосвязь между компонентами и результатами умножения и деления; спосо</w:t>
      </w:r>
      <w:r w:rsidRPr="00986770">
        <w:rPr>
          <w:rFonts w:ascii="Times New Roman" w:eastAsia="Times New Roman" w:hAnsi="Times New Roman"/>
          <w:color w:val="000000"/>
          <w:lang w:eastAsia="ru-RU"/>
        </w:rPr>
        <w:softHyphen/>
        <w:t>бы проверки умножения и деления.</w:t>
      </w:r>
    </w:p>
    <w:p w:rsidR="00986770" w:rsidRPr="00986770" w:rsidRDefault="00986770" w:rsidP="00986770">
      <w:pPr>
        <w:shd w:val="clear" w:color="auto" w:fill="FFFFFF"/>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color w:val="000000"/>
          <w:lang w:eastAsia="ru-RU"/>
        </w:rPr>
        <w:t xml:space="preserve">Решение уравнений вида 6 </w:t>
      </w:r>
      <w:r w:rsidRPr="00986770">
        <w:rPr>
          <w:rFonts w:ascii="Times New Roman" w:eastAsia="Times New Roman" w:hAnsi="Times New Roman"/>
          <w:lang w:eastAsia="ru-RU"/>
        </w:rPr>
        <w:t xml:space="preserve">– </w:t>
      </w:r>
      <w:r w:rsidRPr="00986770">
        <w:rPr>
          <w:rFonts w:ascii="Times New Roman" w:eastAsia="Times New Roman" w:hAnsi="Times New Roman"/>
          <w:color w:val="000000"/>
          <w:lang w:eastAsia="ru-RU"/>
        </w:rPr>
        <w:t xml:space="preserve">х = 429 + 120, х </w:t>
      </w:r>
      <w:r w:rsidRPr="00986770">
        <w:rPr>
          <w:rFonts w:ascii="Times New Roman" w:eastAsia="Times New Roman" w:hAnsi="Times New Roman"/>
          <w:lang w:eastAsia="ru-RU"/>
        </w:rPr>
        <w:t xml:space="preserve">– </w:t>
      </w:r>
      <w:r w:rsidRPr="00986770">
        <w:rPr>
          <w:rFonts w:ascii="Times New Roman" w:eastAsia="Times New Roman" w:hAnsi="Times New Roman"/>
          <w:color w:val="000000"/>
          <w:lang w:eastAsia="ru-RU"/>
        </w:rPr>
        <w:t xml:space="preserve">18 = 270 </w:t>
      </w:r>
      <w:r w:rsidRPr="00986770">
        <w:rPr>
          <w:rFonts w:ascii="Times New Roman" w:eastAsia="Times New Roman" w:hAnsi="Times New Roman"/>
          <w:lang w:eastAsia="ru-RU"/>
        </w:rPr>
        <w:t xml:space="preserve">– </w:t>
      </w:r>
      <w:r w:rsidRPr="00986770">
        <w:rPr>
          <w:rFonts w:ascii="Times New Roman" w:eastAsia="Times New Roman" w:hAnsi="Times New Roman"/>
          <w:color w:val="000000"/>
          <w:lang w:eastAsia="ru-RU"/>
        </w:rPr>
        <w:t>50, 360</w:t>
      </w:r>
      <w:proofErr w:type="gramStart"/>
      <w:r w:rsidRPr="00986770">
        <w:rPr>
          <w:rFonts w:ascii="Times New Roman" w:eastAsia="Times New Roman" w:hAnsi="Times New Roman"/>
          <w:color w:val="000000"/>
          <w:lang w:eastAsia="ru-RU"/>
        </w:rPr>
        <w:t xml:space="preserve"> :</w:t>
      </w:r>
      <w:proofErr w:type="gramEnd"/>
      <w:r w:rsidRPr="00986770">
        <w:rPr>
          <w:rFonts w:ascii="Times New Roman" w:eastAsia="Times New Roman" w:hAnsi="Times New Roman"/>
          <w:color w:val="000000"/>
          <w:lang w:eastAsia="ru-RU"/>
        </w:rPr>
        <w:t xml:space="preserve"> х= 630 : 7 на основе взаимосвязей между компонентами и результатами действий.</w:t>
      </w:r>
    </w:p>
    <w:p w:rsidR="00986770" w:rsidRPr="00986770" w:rsidRDefault="00986770" w:rsidP="00986770">
      <w:pPr>
        <w:shd w:val="clear" w:color="auto" w:fill="FFFFFF"/>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color w:val="000000"/>
          <w:lang w:eastAsia="ru-RU"/>
        </w:rPr>
        <w:t>Устное умножение и деление на однозначное число в случаях, сводимых к действиям в пределах 100; умноже</w:t>
      </w:r>
      <w:r w:rsidRPr="00986770">
        <w:rPr>
          <w:rFonts w:ascii="Times New Roman" w:eastAsia="Times New Roman" w:hAnsi="Times New Roman"/>
          <w:color w:val="000000"/>
          <w:lang w:eastAsia="ru-RU"/>
        </w:rPr>
        <w:softHyphen/>
        <w:t>ние и деление на 10, 100, 1000.</w:t>
      </w:r>
    </w:p>
    <w:p w:rsidR="00986770" w:rsidRPr="00986770" w:rsidRDefault="00986770" w:rsidP="00986770">
      <w:pPr>
        <w:shd w:val="clear" w:color="auto" w:fill="FFFFFF"/>
        <w:spacing w:after="0" w:line="240" w:lineRule="auto"/>
        <w:ind w:firstLine="720"/>
        <w:jc w:val="both"/>
        <w:rPr>
          <w:rFonts w:ascii="Times New Roman" w:eastAsia="Times New Roman" w:hAnsi="Times New Roman"/>
          <w:lang w:eastAsia="ru-RU"/>
        </w:rPr>
      </w:pPr>
      <w:proofErr w:type="gramStart"/>
      <w:r w:rsidRPr="00986770">
        <w:rPr>
          <w:rFonts w:ascii="Times New Roman" w:eastAsia="Times New Roman" w:hAnsi="Times New Roman"/>
          <w:color w:val="000000"/>
          <w:lang w:eastAsia="ru-RU"/>
        </w:rPr>
        <w:t>Письменное умножение и деление на однозначное и дву</w:t>
      </w:r>
      <w:r w:rsidRPr="00986770">
        <w:rPr>
          <w:rFonts w:ascii="Times New Roman" w:eastAsia="Times New Roman" w:hAnsi="Times New Roman"/>
          <w:color w:val="000000"/>
          <w:lang w:eastAsia="ru-RU"/>
        </w:rPr>
        <w:softHyphen/>
        <w:t>значное числа в пределах миллиона.</w:t>
      </w:r>
      <w:proofErr w:type="gramEnd"/>
      <w:r w:rsidRPr="00986770">
        <w:rPr>
          <w:rFonts w:ascii="Times New Roman" w:eastAsia="Times New Roman" w:hAnsi="Times New Roman"/>
          <w:color w:val="000000"/>
          <w:lang w:eastAsia="ru-RU"/>
        </w:rPr>
        <w:t xml:space="preserve"> Письменное умножение и деление на трехзначное число (в порядке ознакомления).</w:t>
      </w:r>
    </w:p>
    <w:p w:rsidR="00986770" w:rsidRPr="00986770" w:rsidRDefault="00986770" w:rsidP="00986770">
      <w:pPr>
        <w:shd w:val="clear" w:color="auto" w:fill="FFFFFF"/>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color w:val="000000"/>
          <w:lang w:eastAsia="ru-RU"/>
        </w:rPr>
        <w:t>Умножение и деление значений величин на однозначное число.</w:t>
      </w:r>
    </w:p>
    <w:p w:rsidR="00986770" w:rsidRPr="00986770" w:rsidRDefault="00986770" w:rsidP="00986770">
      <w:pPr>
        <w:spacing w:after="0" w:line="240" w:lineRule="auto"/>
        <w:ind w:firstLine="720"/>
        <w:jc w:val="both"/>
        <w:rPr>
          <w:rFonts w:ascii="Times New Roman" w:eastAsia="Times New Roman" w:hAnsi="Times New Roman"/>
          <w:color w:val="000000"/>
          <w:lang w:eastAsia="ru-RU"/>
        </w:rPr>
      </w:pPr>
      <w:r w:rsidRPr="00986770">
        <w:rPr>
          <w:rFonts w:ascii="Times New Roman" w:eastAsia="Times New Roman" w:hAnsi="Times New Roman"/>
          <w:color w:val="000000"/>
          <w:lang w:eastAsia="ru-RU"/>
        </w:rPr>
        <w:t>Связь между величинами (скорость, время, расстояние; масса одного предмета, количество предметов, масса всех предметов и др.).</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b/>
          <w:bCs/>
          <w:i/>
          <w:iCs/>
          <w:lang w:eastAsia="ru-RU"/>
        </w:rPr>
        <w:t>Практическая работа:</w:t>
      </w:r>
      <w:r w:rsidRPr="00986770">
        <w:rPr>
          <w:rFonts w:ascii="Times New Roman" w:eastAsia="Times New Roman" w:hAnsi="Times New Roman"/>
          <w:lang w:eastAsia="ru-RU"/>
        </w:rPr>
        <w:t xml:space="preserve"> Построение прямоугольного треугольника и прямоугольника на нелинованной бумаге.</w:t>
      </w:r>
    </w:p>
    <w:p w:rsidR="00986770" w:rsidRPr="00986770" w:rsidRDefault="00986770" w:rsidP="00986770">
      <w:pPr>
        <w:spacing w:after="0" w:line="240" w:lineRule="auto"/>
        <w:ind w:firstLine="720"/>
        <w:jc w:val="both"/>
        <w:rPr>
          <w:rFonts w:ascii="Times New Roman" w:eastAsia="Times New Roman" w:hAnsi="Times New Roman"/>
          <w:lang w:eastAsia="ru-RU"/>
        </w:rPr>
      </w:pPr>
      <w:r w:rsidRPr="00986770">
        <w:rPr>
          <w:rFonts w:ascii="Times New Roman" w:eastAsia="Times New Roman" w:hAnsi="Times New Roman"/>
          <w:lang w:eastAsia="ru-RU"/>
        </w:rPr>
        <w:t>В течение всего года проводится:</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lastRenderedPageBreak/>
        <w:t xml:space="preserve">вычисление значений числовых выражений в 2 – 4 действия </w:t>
      </w:r>
      <w:proofErr w:type="gramStart"/>
      <w:r w:rsidRPr="00986770">
        <w:rPr>
          <w:rFonts w:ascii="Times New Roman" w:eastAsia="Times New Roman" w:hAnsi="Times New Roman"/>
          <w:lang w:eastAsia="ru-RU"/>
        </w:rPr>
        <w:t xml:space="preserve">( </w:t>
      </w:r>
      <w:proofErr w:type="gramEnd"/>
      <w:r w:rsidRPr="00986770">
        <w:rPr>
          <w:rFonts w:ascii="Times New Roman" w:eastAsia="Times New Roman" w:hAnsi="Times New Roman"/>
          <w:lang w:eastAsia="ru-RU"/>
        </w:rPr>
        <w:t>со скобками и без них), требующих применения всех изученных правил о порядке действий;</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решение задач в одно действие, раскрывающих:</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а) смысл арифметических действий;</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б) нахождение неизвестных компонентов действий;</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в) отношения больше, меньше, равно;</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г) взаимосвязь между величинами;</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  -решение задач в 2 – 4 действия;</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  -решение задач на распознавание геометрических фигур в составе более сложных; разбиение фигуры на заданные части; составление заданной фигуры из 2 – 3 ее частей; построение фигур с помощью линейки и циркуля.</w:t>
      </w:r>
    </w:p>
    <w:p w:rsidR="00986770" w:rsidRPr="00986770" w:rsidRDefault="00986770" w:rsidP="00986770">
      <w:pPr>
        <w:spacing w:after="0" w:line="240" w:lineRule="auto"/>
        <w:jc w:val="both"/>
        <w:rPr>
          <w:rFonts w:ascii="Times New Roman" w:eastAsia="Times New Roman" w:hAnsi="Times New Roman"/>
          <w:lang w:eastAsia="ru-RU"/>
        </w:rPr>
      </w:pPr>
    </w:p>
    <w:p w:rsidR="00986770" w:rsidRPr="00986770" w:rsidRDefault="00986770" w:rsidP="00986770">
      <w:pPr>
        <w:spacing w:after="0" w:line="240" w:lineRule="auto"/>
        <w:rPr>
          <w:rFonts w:ascii="Times New Roman" w:eastAsia="Times New Roman" w:hAnsi="Times New Roman"/>
          <w:b/>
          <w:bCs/>
          <w:lang w:eastAsia="ru-RU"/>
        </w:rPr>
      </w:pPr>
      <w:r w:rsidRPr="00986770">
        <w:rPr>
          <w:rFonts w:ascii="Times New Roman" w:eastAsia="Times New Roman" w:hAnsi="Times New Roman"/>
          <w:b/>
          <w:bCs/>
          <w:lang w:eastAsia="ru-RU"/>
        </w:rPr>
        <w:t>Итоговое повторение (6 ч)</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Нумерация многозначных чисел. Арифметические действия. Порядок выполнения действий.</w:t>
      </w:r>
    </w:p>
    <w:p w:rsidR="00986770" w:rsidRPr="00986770" w:rsidRDefault="00986770" w:rsidP="00986770">
      <w:pPr>
        <w:keepNext/>
        <w:spacing w:after="0" w:line="240" w:lineRule="auto"/>
        <w:jc w:val="both"/>
        <w:outlineLvl w:val="4"/>
        <w:rPr>
          <w:rFonts w:ascii="Times New Roman" w:eastAsia="Times New Roman" w:hAnsi="Times New Roman"/>
          <w:lang w:eastAsia="ru-RU"/>
        </w:rPr>
      </w:pPr>
      <w:r w:rsidRPr="00986770">
        <w:rPr>
          <w:rFonts w:ascii="Times New Roman" w:eastAsia="Times New Roman" w:hAnsi="Times New Roman"/>
          <w:lang w:eastAsia="ru-RU"/>
        </w:rPr>
        <w:t>Выражение. Равенство. Неравенство. Уравнение.</w:t>
      </w:r>
    </w:p>
    <w:p w:rsidR="00986770" w:rsidRPr="00986770" w:rsidRDefault="00986770" w:rsidP="00986770">
      <w:pPr>
        <w:spacing w:after="0" w:line="240" w:lineRule="auto"/>
        <w:rPr>
          <w:rFonts w:ascii="Times New Roman" w:eastAsia="Times New Roman" w:hAnsi="Times New Roman"/>
          <w:lang w:eastAsia="ru-RU"/>
        </w:rPr>
      </w:pPr>
      <w:r w:rsidRPr="00986770">
        <w:rPr>
          <w:rFonts w:ascii="Times New Roman" w:eastAsia="Times New Roman" w:hAnsi="Times New Roman"/>
          <w:lang w:eastAsia="ru-RU"/>
        </w:rPr>
        <w:t>Величины.</w:t>
      </w:r>
    </w:p>
    <w:p w:rsidR="00986770" w:rsidRPr="00986770" w:rsidRDefault="00986770" w:rsidP="00986770">
      <w:pPr>
        <w:spacing w:after="0" w:line="240" w:lineRule="auto"/>
        <w:rPr>
          <w:rFonts w:ascii="Times New Roman" w:eastAsia="Times New Roman" w:hAnsi="Times New Roman"/>
          <w:lang w:eastAsia="ru-RU"/>
        </w:rPr>
      </w:pPr>
      <w:r w:rsidRPr="00986770">
        <w:rPr>
          <w:rFonts w:ascii="Times New Roman" w:eastAsia="Times New Roman" w:hAnsi="Times New Roman"/>
          <w:lang w:eastAsia="ru-RU"/>
        </w:rPr>
        <w:t>Геометрические фигуры.</w:t>
      </w:r>
    </w:p>
    <w:p w:rsidR="00986770" w:rsidRPr="00986770" w:rsidRDefault="00986770" w:rsidP="00986770">
      <w:pPr>
        <w:spacing w:after="0" w:line="240" w:lineRule="auto"/>
        <w:rPr>
          <w:rFonts w:ascii="Times New Roman" w:eastAsia="Times New Roman" w:hAnsi="Times New Roman"/>
          <w:lang w:eastAsia="ru-RU"/>
        </w:rPr>
      </w:pPr>
      <w:r w:rsidRPr="00986770">
        <w:rPr>
          <w:rFonts w:ascii="Times New Roman" w:eastAsia="Times New Roman" w:hAnsi="Times New Roman"/>
          <w:lang w:eastAsia="ru-RU"/>
        </w:rPr>
        <w:t>Доли.</w:t>
      </w:r>
    </w:p>
    <w:p w:rsidR="00986770" w:rsidRPr="00986770" w:rsidRDefault="00986770" w:rsidP="00986770">
      <w:pPr>
        <w:spacing w:after="0" w:line="240" w:lineRule="auto"/>
        <w:rPr>
          <w:rFonts w:ascii="Times New Roman" w:eastAsia="Times New Roman" w:hAnsi="Times New Roman"/>
          <w:lang w:eastAsia="ru-RU"/>
        </w:rPr>
      </w:pPr>
      <w:r w:rsidRPr="00986770">
        <w:rPr>
          <w:rFonts w:ascii="Times New Roman" w:eastAsia="Times New Roman" w:hAnsi="Times New Roman"/>
          <w:lang w:eastAsia="ru-RU"/>
        </w:rPr>
        <w:t>Решение задач изученных видов.</w:t>
      </w:r>
    </w:p>
    <w:p w:rsidR="00986770" w:rsidRPr="00986770" w:rsidRDefault="00986770" w:rsidP="00986770">
      <w:pPr>
        <w:spacing w:after="0" w:line="240" w:lineRule="auto"/>
        <w:jc w:val="both"/>
        <w:rPr>
          <w:rFonts w:ascii="Times New Roman" w:eastAsia="Times New Roman" w:hAnsi="Times New Roman"/>
          <w:lang w:eastAsia="ru-RU"/>
        </w:rPr>
      </w:pPr>
    </w:p>
    <w:p w:rsidR="00986770" w:rsidRPr="00986770" w:rsidRDefault="00986770" w:rsidP="00986770">
      <w:pPr>
        <w:spacing w:after="0"/>
        <w:ind w:firstLine="540"/>
        <w:rPr>
          <w:rFonts w:ascii="Times New Roman" w:eastAsia="Times New Roman" w:hAnsi="Times New Roman"/>
          <w:sz w:val="24"/>
          <w:szCs w:val="24"/>
          <w:lang w:eastAsia="ru-RU"/>
        </w:rPr>
      </w:pPr>
      <w:r w:rsidRPr="00986770">
        <w:rPr>
          <w:rFonts w:ascii="Times New Roman" w:eastAsia="Times New Roman" w:hAnsi="Times New Roman"/>
          <w:b/>
          <w:sz w:val="24"/>
          <w:szCs w:val="24"/>
          <w:lang w:eastAsia="ru-RU"/>
        </w:rPr>
        <w:t xml:space="preserve">                </w:t>
      </w:r>
    </w:p>
    <w:p w:rsidR="00986770" w:rsidRPr="00986770" w:rsidRDefault="00986770" w:rsidP="00986770">
      <w:pPr>
        <w:jc w:val="center"/>
        <w:rPr>
          <w:rFonts w:asciiTheme="minorHAnsi" w:eastAsiaTheme="minorHAnsi" w:hAnsiTheme="minorHAnsi" w:cstheme="minorBidi"/>
        </w:rPr>
      </w:pPr>
      <w:r w:rsidRPr="00986770">
        <w:rPr>
          <w:rFonts w:ascii="Times New Roman" w:eastAsia="Times New Roman" w:hAnsi="Times New Roman"/>
          <w:b/>
          <w:sz w:val="28"/>
          <w:szCs w:val="28"/>
          <w:lang w:eastAsia="ru-RU"/>
        </w:rPr>
        <w:t>Раздел 3.  Планируемые предметные результаты освоения конкретного учебного предмета.</w:t>
      </w:r>
    </w:p>
    <w:p w:rsidR="00986770" w:rsidRPr="00986770" w:rsidRDefault="00986770" w:rsidP="00986770">
      <w:pPr>
        <w:ind w:firstLine="284"/>
        <w:jc w:val="both"/>
        <w:rPr>
          <w:rFonts w:ascii="Times New Roman" w:eastAsia="Times New Roman" w:hAnsi="Times New Roman"/>
          <w:lang w:eastAsia="ru-RU"/>
        </w:rPr>
      </w:pPr>
      <w:r w:rsidRPr="00986770">
        <w:rPr>
          <w:rFonts w:asciiTheme="minorHAnsi" w:eastAsiaTheme="minorHAnsi" w:hAnsiTheme="minorHAnsi" w:cstheme="minorBidi"/>
        </w:rPr>
        <w:tab/>
      </w:r>
      <w:r w:rsidRPr="00986770">
        <w:rPr>
          <w:rFonts w:ascii="Times New Roman" w:eastAsia="Times New Roman" w:hAnsi="Times New Roman"/>
          <w:b/>
          <w:lang w:eastAsia="ru-RU"/>
        </w:rPr>
        <w:t>Личностными результатами</w:t>
      </w:r>
      <w:r w:rsidRPr="00986770">
        <w:rPr>
          <w:rFonts w:ascii="Times New Roman" w:eastAsia="Times New Roman" w:hAnsi="Times New Roman"/>
          <w:lang w:eastAsia="ru-RU"/>
        </w:rPr>
        <w:t xml:space="preserve"> изучения учебно-методического курса «Математика» в 4 классе  является формирование следующих умений: </w:t>
      </w:r>
    </w:p>
    <w:p w:rsidR="00986770" w:rsidRPr="00986770" w:rsidRDefault="00986770" w:rsidP="00986770">
      <w:pPr>
        <w:widowControl w:val="0"/>
        <w:numPr>
          <w:ilvl w:val="0"/>
          <w:numId w:val="4"/>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Самостоятельно определять и высказывать самые простые общие для всех людей правила поведения при общении и сотрудничестве (этические нормы общения и сотрудничества).</w:t>
      </w:r>
    </w:p>
    <w:p w:rsidR="00986770" w:rsidRPr="00986770" w:rsidRDefault="00986770" w:rsidP="00986770">
      <w:pPr>
        <w:widowControl w:val="0"/>
        <w:numPr>
          <w:ilvl w:val="0"/>
          <w:numId w:val="5"/>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В самостоятельно</w:t>
      </w:r>
      <w:r w:rsidRPr="00986770">
        <w:rPr>
          <w:rFonts w:ascii="Times New Roman" w:eastAsia="Times New Roman" w:hAnsi="Times New Roman"/>
          <w:i/>
          <w:lang w:eastAsia="ru-RU"/>
        </w:rPr>
        <w:t xml:space="preserve"> </w:t>
      </w:r>
      <w:r w:rsidRPr="00986770">
        <w:rPr>
          <w:rFonts w:ascii="Times New Roman" w:eastAsia="Times New Roman" w:hAnsi="Times New Roman"/>
          <w:lang w:eastAsia="ru-RU"/>
        </w:rPr>
        <w:t>созданных ситуациях общения и сотрудничества, опираясь на общие для всех простые правила поведения,  делать</w:t>
      </w:r>
      <w:r w:rsidRPr="00986770">
        <w:rPr>
          <w:rFonts w:ascii="Times New Roman" w:eastAsia="Times New Roman" w:hAnsi="Times New Roman"/>
          <w:i/>
          <w:lang w:eastAsia="ru-RU"/>
        </w:rPr>
        <w:t xml:space="preserve"> </w:t>
      </w:r>
      <w:r w:rsidRPr="00986770">
        <w:rPr>
          <w:rFonts w:ascii="Times New Roman" w:eastAsia="Times New Roman" w:hAnsi="Times New Roman"/>
          <w:lang w:eastAsia="ru-RU"/>
        </w:rPr>
        <w:t>выбор, какой поступок совершить.</w:t>
      </w:r>
    </w:p>
    <w:p w:rsidR="00986770" w:rsidRPr="00986770" w:rsidRDefault="00986770" w:rsidP="00986770">
      <w:pPr>
        <w:spacing w:before="120" w:after="0" w:line="240" w:lineRule="auto"/>
        <w:ind w:firstLine="284"/>
        <w:jc w:val="both"/>
        <w:rPr>
          <w:rFonts w:ascii="Times New Roman" w:eastAsia="Times New Roman" w:hAnsi="Times New Roman"/>
          <w:lang w:eastAsia="ru-RU"/>
        </w:rPr>
      </w:pPr>
      <w:proofErr w:type="spellStart"/>
      <w:r w:rsidRPr="00986770">
        <w:rPr>
          <w:rFonts w:ascii="Times New Roman" w:eastAsia="Times New Roman" w:hAnsi="Times New Roman"/>
          <w:b/>
          <w:lang w:eastAsia="ru-RU"/>
        </w:rPr>
        <w:t>Метапредметными</w:t>
      </w:r>
      <w:proofErr w:type="spellEnd"/>
      <w:r w:rsidRPr="00986770">
        <w:rPr>
          <w:rFonts w:ascii="Times New Roman" w:eastAsia="Times New Roman" w:hAnsi="Times New Roman"/>
          <w:b/>
          <w:lang w:eastAsia="ru-RU"/>
        </w:rPr>
        <w:t xml:space="preserve">  результатами</w:t>
      </w:r>
      <w:r w:rsidRPr="00986770">
        <w:rPr>
          <w:rFonts w:ascii="Times New Roman" w:eastAsia="Times New Roman" w:hAnsi="Times New Roman"/>
          <w:lang w:eastAsia="ru-RU"/>
        </w:rPr>
        <w:t xml:space="preserve"> изучения учебно-методического курса «Математика» в 4-ем классе являются формирование следующих универсальных учебных действий. </w:t>
      </w:r>
    </w:p>
    <w:p w:rsidR="00986770" w:rsidRPr="00986770" w:rsidRDefault="00986770" w:rsidP="00986770">
      <w:pPr>
        <w:widowControl w:val="0"/>
        <w:overflowPunct w:val="0"/>
        <w:autoSpaceDE w:val="0"/>
        <w:autoSpaceDN w:val="0"/>
        <w:adjustRightInd w:val="0"/>
        <w:spacing w:after="0" w:line="240" w:lineRule="auto"/>
        <w:ind w:firstLine="284"/>
        <w:jc w:val="both"/>
        <w:rPr>
          <w:rFonts w:ascii="Times New Roman" w:eastAsia="Times New Roman" w:hAnsi="Times New Roman"/>
          <w:lang w:eastAsia="ru-RU"/>
        </w:rPr>
      </w:pPr>
      <w:r w:rsidRPr="00986770">
        <w:rPr>
          <w:rFonts w:ascii="Times New Roman" w:eastAsia="Times New Roman" w:hAnsi="Times New Roman"/>
          <w:i/>
          <w:lang w:eastAsia="ru-RU"/>
        </w:rPr>
        <w:t>Регулятивные УУД</w:t>
      </w:r>
      <w:r w:rsidRPr="00986770">
        <w:rPr>
          <w:rFonts w:ascii="Times New Roman" w:eastAsia="Times New Roman" w:hAnsi="Times New Roman"/>
          <w:lang w:eastAsia="ru-RU"/>
        </w:rPr>
        <w:t>:</w:t>
      </w:r>
    </w:p>
    <w:p w:rsidR="00986770" w:rsidRPr="00986770" w:rsidRDefault="00986770" w:rsidP="00986770">
      <w:pPr>
        <w:widowControl w:val="0"/>
        <w:numPr>
          <w:ilvl w:val="0"/>
          <w:numId w:val="6"/>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Самостоятельно формулировать цели урока после предварительного обсуждения.</w:t>
      </w:r>
    </w:p>
    <w:p w:rsidR="00986770" w:rsidRPr="00986770" w:rsidRDefault="00986770" w:rsidP="00986770">
      <w:pPr>
        <w:widowControl w:val="0"/>
        <w:numPr>
          <w:ilvl w:val="0"/>
          <w:numId w:val="7"/>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Учиться, совместно с учителем, обнаруживать и формулировать учебную проблему.</w:t>
      </w:r>
    </w:p>
    <w:p w:rsidR="00986770" w:rsidRPr="00986770" w:rsidRDefault="00986770" w:rsidP="00986770">
      <w:pPr>
        <w:widowControl w:val="0"/>
        <w:numPr>
          <w:ilvl w:val="0"/>
          <w:numId w:val="8"/>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Составлять план решения проблемы (задачи) совместно с учителем.</w:t>
      </w:r>
    </w:p>
    <w:p w:rsidR="00986770" w:rsidRPr="00986770" w:rsidRDefault="00986770" w:rsidP="00986770">
      <w:pPr>
        <w:widowControl w:val="0"/>
        <w:numPr>
          <w:ilvl w:val="0"/>
          <w:numId w:val="9"/>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Работая по плану, сверять свои действия с целью и, при необходимости, исправлять ошибки с помощью учителя.</w:t>
      </w:r>
    </w:p>
    <w:p w:rsidR="00986770" w:rsidRPr="00986770" w:rsidRDefault="00986770" w:rsidP="00986770">
      <w:pPr>
        <w:widowControl w:val="0"/>
        <w:overflowPunct w:val="0"/>
        <w:autoSpaceDE w:val="0"/>
        <w:autoSpaceDN w:val="0"/>
        <w:adjustRightInd w:val="0"/>
        <w:spacing w:after="0" w:line="240" w:lineRule="auto"/>
        <w:ind w:firstLine="284"/>
        <w:jc w:val="both"/>
        <w:rPr>
          <w:rFonts w:ascii="Times New Roman" w:eastAsia="Times New Roman" w:hAnsi="Times New Roman"/>
          <w:lang w:eastAsia="ru-RU"/>
        </w:rPr>
      </w:pPr>
      <w:r w:rsidRPr="00986770">
        <w:rPr>
          <w:rFonts w:ascii="Times New Roman" w:eastAsia="Times New Roman" w:hAnsi="Times New Roman"/>
          <w:i/>
          <w:lang w:eastAsia="ru-RU"/>
        </w:rPr>
        <w:lastRenderedPageBreak/>
        <w:t>Познавательные УУД</w:t>
      </w:r>
      <w:r w:rsidRPr="00986770">
        <w:rPr>
          <w:rFonts w:ascii="Times New Roman" w:eastAsia="Times New Roman" w:hAnsi="Times New Roman"/>
          <w:lang w:eastAsia="ru-RU"/>
        </w:rPr>
        <w:t>:</w:t>
      </w:r>
    </w:p>
    <w:p w:rsidR="00986770" w:rsidRPr="00986770" w:rsidRDefault="00986770" w:rsidP="00986770">
      <w:pPr>
        <w:widowControl w:val="0"/>
        <w:numPr>
          <w:ilvl w:val="0"/>
          <w:numId w:val="10"/>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Ориентироваться в своей системе знаний: самостоятельно </w:t>
      </w:r>
      <w:r w:rsidRPr="00986770">
        <w:rPr>
          <w:rFonts w:ascii="Times New Roman" w:eastAsia="Times New Roman" w:hAnsi="Times New Roman"/>
          <w:i/>
          <w:lang w:eastAsia="ru-RU"/>
        </w:rPr>
        <w:t>предполагать</w:t>
      </w:r>
      <w:r w:rsidRPr="00986770">
        <w:rPr>
          <w:rFonts w:ascii="Times New Roman" w:eastAsia="Times New Roman" w:hAnsi="Times New Roman"/>
          <w:lang w:eastAsia="ru-RU"/>
        </w:rPr>
        <w:t>, какая информация нужна для решения учебной задачи в один шаг.</w:t>
      </w:r>
    </w:p>
    <w:p w:rsidR="00986770" w:rsidRPr="00986770" w:rsidRDefault="00986770" w:rsidP="00986770">
      <w:pPr>
        <w:widowControl w:val="0"/>
        <w:numPr>
          <w:ilvl w:val="0"/>
          <w:numId w:val="11"/>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Отбирать необходимые для решения учебной задачи  источники информации среди предложенных учителем словарей, энциклопедий, справочников.</w:t>
      </w:r>
    </w:p>
    <w:p w:rsidR="00986770" w:rsidRPr="00986770" w:rsidRDefault="00986770" w:rsidP="00986770">
      <w:pPr>
        <w:widowControl w:val="0"/>
        <w:numPr>
          <w:ilvl w:val="0"/>
          <w:numId w:val="12"/>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Добывать новые знания: извлекать информацию, представленную в разных формах (текст, таблица, схема, иллюстрация и др.).</w:t>
      </w:r>
    </w:p>
    <w:p w:rsidR="00986770" w:rsidRPr="00986770" w:rsidRDefault="00986770" w:rsidP="00986770">
      <w:pPr>
        <w:widowControl w:val="0"/>
        <w:numPr>
          <w:ilvl w:val="0"/>
          <w:numId w:val="13"/>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Перерабатывать полученную информацию: сравнивать и  группировать факты и явления;</w:t>
      </w:r>
      <w:r w:rsidRPr="00986770">
        <w:rPr>
          <w:rFonts w:ascii="Times New Roman" w:eastAsia="Times New Roman" w:hAnsi="Times New Roman"/>
          <w:b/>
          <w:lang w:eastAsia="ru-RU"/>
        </w:rPr>
        <w:t xml:space="preserve"> </w:t>
      </w:r>
      <w:r w:rsidRPr="00986770">
        <w:rPr>
          <w:rFonts w:ascii="Times New Roman" w:eastAsia="Times New Roman" w:hAnsi="Times New Roman"/>
          <w:lang w:eastAsia="ru-RU"/>
        </w:rPr>
        <w:t>определять причины явлений, событий.</w:t>
      </w:r>
    </w:p>
    <w:p w:rsidR="00986770" w:rsidRPr="00986770" w:rsidRDefault="00986770" w:rsidP="00986770">
      <w:pPr>
        <w:widowControl w:val="0"/>
        <w:numPr>
          <w:ilvl w:val="0"/>
          <w:numId w:val="14"/>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Перерабатывать полученную информацию: делать</w:t>
      </w:r>
      <w:r w:rsidRPr="00986770">
        <w:rPr>
          <w:rFonts w:ascii="Times New Roman" w:eastAsia="Times New Roman" w:hAnsi="Times New Roman"/>
          <w:i/>
          <w:lang w:eastAsia="ru-RU"/>
        </w:rPr>
        <w:t xml:space="preserve"> </w:t>
      </w:r>
      <w:r w:rsidRPr="00986770">
        <w:rPr>
          <w:rFonts w:ascii="Times New Roman" w:eastAsia="Times New Roman" w:hAnsi="Times New Roman"/>
          <w:lang w:eastAsia="ru-RU"/>
        </w:rPr>
        <w:t>выводы на основе обобщения   знаний.</w:t>
      </w:r>
    </w:p>
    <w:p w:rsidR="00986770" w:rsidRPr="00986770" w:rsidRDefault="00986770" w:rsidP="00986770">
      <w:pPr>
        <w:widowControl w:val="0"/>
        <w:numPr>
          <w:ilvl w:val="0"/>
          <w:numId w:val="15"/>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Преобразовывать информацию из одной формы в другую:  составлять простой план учебно-научного текста. </w:t>
      </w:r>
    </w:p>
    <w:p w:rsidR="00986770" w:rsidRPr="00986770" w:rsidRDefault="00986770" w:rsidP="00986770">
      <w:pPr>
        <w:widowControl w:val="0"/>
        <w:overflowPunct w:val="0"/>
        <w:autoSpaceDE w:val="0"/>
        <w:autoSpaceDN w:val="0"/>
        <w:adjustRightInd w:val="0"/>
        <w:spacing w:after="0" w:line="240" w:lineRule="auto"/>
        <w:ind w:firstLine="284"/>
        <w:jc w:val="both"/>
        <w:rPr>
          <w:rFonts w:ascii="Times New Roman" w:eastAsia="Times New Roman" w:hAnsi="Times New Roman"/>
          <w:lang w:eastAsia="ru-RU"/>
        </w:rPr>
      </w:pPr>
      <w:r w:rsidRPr="00986770">
        <w:rPr>
          <w:rFonts w:ascii="Times New Roman" w:eastAsia="Times New Roman" w:hAnsi="Times New Roman"/>
          <w:i/>
          <w:lang w:eastAsia="ru-RU"/>
        </w:rPr>
        <w:t>Коммуникативные УУД</w:t>
      </w:r>
      <w:r w:rsidRPr="00986770">
        <w:rPr>
          <w:rFonts w:ascii="Times New Roman" w:eastAsia="Times New Roman" w:hAnsi="Times New Roman"/>
          <w:lang w:eastAsia="ru-RU"/>
        </w:rPr>
        <w:t>:</w:t>
      </w:r>
    </w:p>
    <w:p w:rsidR="00986770" w:rsidRPr="00986770" w:rsidRDefault="00986770" w:rsidP="00986770">
      <w:pPr>
        <w:widowControl w:val="0"/>
        <w:numPr>
          <w:ilvl w:val="0"/>
          <w:numId w:val="16"/>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Донести свою позицию до других:</w:t>
      </w:r>
      <w:r w:rsidRPr="00986770">
        <w:rPr>
          <w:rFonts w:ascii="Times New Roman" w:eastAsia="Times New Roman" w:hAnsi="Times New Roman"/>
          <w:i/>
          <w:lang w:eastAsia="ru-RU"/>
        </w:rPr>
        <w:t xml:space="preserve"> </w:t>
      </w:r>
      <w:r w:rsidRPr="00986770">
        <w:rPr>
          <w:rFonts w:ascii="Times New Roman" w:eastAsia="Times New Roman" w:hAnsi="Times New Roman"/>
          <w:lang w:eastAsia="ru-RU"/>
        </w:rPr>
        <w:t>оформлять свои мысли в устной и письменной речи с учётом своих учебных и жизненных речевых ситуаций.</w:t>
      </w:r>
    </w:p>
    <w:p w:rsidR="00986770" w:rsidRPr="00986770" w:rsidRDefault="00986770" w:rsidP="00986770">
      <w:pPr>
        <w:widowControl w:val="0"/>
        <w:numPr>
          <w:ilvl w:val="0"/>
          <w:numId w:val="17"/>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Донести свою позицию до других:</w:t>
      </w:r>
      <w:r w:rsidRPr="00986770">
        <w:rPr>
          <w:rFonts w:ascii="Times New Roman" w:eastAsia="Times New Roman" w:hAnsi="Times New Roman"/>
          <w:i/>
          <w:lang w:eastAsia="ru-RU"/>
        </w:rPr>
        <w:t xml:space="preserve"> </w:t>
      </w:r>
      <w:r w:rsidRPr="00986770">
        <w:rPr>
          <w:rFonts w:ascii="Times New Roman" w:eastAsia="Times New Roman" w:hAnsi="Times New Roman"/>
          <w:lang w:eastAsia="ru-RU"/>
        </w:rPr>
        <w:t>высказывать свою точку зрения и пытаться её обосновать, приводя аргументы.</w:t>
      </w:r>
    </w:p>
    <w:p w:rsidR="00986770" w:rsidRPr="00986770" w:rsidRDefault="00986770" w:rsidP="00986770">
      <w:pPr>
        <w:widowControl w:val="0"/>
        <w:numPr>
          <w:ilvl w:val="0"/>
          <w:numId w:val="18"/>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Слушать других, пытаться принимать другую точку зрения, быть готовым изменить свою точку зрения.</w:t>
      </w:r>
    </w:p>
    <w:p w:rsidR="00986770" w:rsidRPr="00986770" w:rsidRDefault="00986770" w:rsidP="00986770">
      <w:pPr>
        <w:widowControl w:val="0"/>
        <w:numPr>
          <w:ilvl w:val="0"/>
          <w:numId w:val="19"/>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986770">
        <w:rPr>
          <w:rFonts w:ascii="Times New Roman" w:eastAsia="Times New Roman" w:hAnsi="Times New Roman"/>
          <w:lang w:eastAsia="ru-RU"/>
        </w:rPr>
        <w:t>от</w:t>
      </w:r>
      <w:proofErr w:type="gramEnd"/>
      <w:r w:rsidRPr="00986770">
        <w:rPr>
          <w:rFonts w:ascii="Times New Roman" w:eastAsia="Times New Roman" w:hAnsi="Times New Roman"/>
          <w:lang w:eastAsia="ru-RU"/>
        </w:rPr>
        <w:t xml:space="preserve"> известного; выделять главное; составлять план. </w:t>
      </w:r>
    </w:p>
    <w:p w:rsidR="00986770" w:rsidRPr="00986770" w:rsidRDefault="00986770" w:rsidP="00986770">
      <w:pPr>
        <w:widowControl w:val="0"/>
        <w:numPr>
          <w:ilvl w:val="0"/>
          <w:numId w:val="20"/>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Договариваться с людьми: выполняя различные роли в группе, сотрудничать в совместном решении проблемы (задачи).</w:t>
      </w:r>
    </w:p>
    <w:p w:rsidR="00986770" w:rsidRPr="00986770" w:rsidRDefault="00986770" w:rsidP="00986770">
      <w:pPr>
        <w:widowControl w:val="0"/>
        <w:numPr>
          <w:ilvl w:val="0"/>
          <w:numId w:val="21"/>
        </w:numPr>
        <w:overflowPunct w:val="0"/>
        <w:autoSpaceDE w:val="0"/>
        <w:autoSpaceDN w:val="0"/>
        <w:adjustRightInd w:val="0"/>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Учиться </w:t>
      </w:r>
      <w:proofErr w:type="gramStart"/>
      <w:r w:rsidRPr="00986770">
        <w:rPr>
          <w:rFonts w:ascii="Times New Roman" w:eastAsia="Times New Roman" w:hAnsi="Times New Roman"/>
          <w:lang w:eastAsia="ru-RU"/>
        </w:rPr>
        <w:t>уважительно</w:t>
      </w:r>
      <w:proofErr w:type="gramEnd"/>
      <w:r w:rsidRPr="00986770">
        <w:rPr>
          <w:rFonts w:ascii="Times New Roman" w:eastAsia="Times New Roman" w:hAnsi="Times New Roman"/>
          <w:lang w:eastAsia="ru-RU"/>
        </w:rPr>
        <w:t xml:space="preserve"> относиться к позиции другого, пытаться договариваться.</w:t>
      </w:r>
    </w:p>
    <w:p w:rsidR="00986770" w:rsidRPr="00986770" w:rsidRDefault="00986770" w:rsidP="00986770">
      <w:pPr>
        <w:spacing w:before="120" w:after="0" w:line="240" w:lineRule="auto"/>
        <w:ind w:firstLine="284"/>
        <w:jc w:val="both"/>
        <w:rPr>
          <w:rFonts w:ascii="Times New Roman" w:eastAsia="Times New Roman" w:hAnsi="Times New Roman"/>
          <w:b/>
          <w:lang w:eastAsia="ru-RU"/>
        </w:rPr>
      </w:pPr>
      <w:r w:rsidRPr="00986770">
        <w:rPr>
          <w:rFonts w:ascii="Times New Roman" w:eastAsia="Times New Roman" w:hAnsi="Times New Roman"/>
          <w:b/>
          <w:lang w:eastAsia="ru-RU"/>
        </w:rPr>
        <w:t>Предметные результаты</w:t>
      </w:r>
    </w:p>
    <w:p w:rsidR="00986770" w:rsidRPr="00986770" w:rsidRDefault="00986770" w:rsidP="00986770">
      <w:pPr>
        <w:spacing w:after="0" w:line="240" w:lineRule="auto"/>
        <w:ind w:firstLine="709"/>
        <w:jc w:val="both"/>
        <w:rPr>
          <w:rFonts w:ascii="Times New Roman" w:eastAsia="Times New Roman" w:hAnsi="Times New Roman"/>
          <w:lang w:eastAsia="ru-RU"/>
        </w:rPr>
      </w:pPr>
      <w:r w:rsidRPr="00986770">
        <w:rPr>
          <w:rFonts w:ascii="Times New Roman" w:eastAsia="Times New Roman" w:hAnsi="Times New Roman"/>
          <w:lang w:eastAsia="ru-RU"/>
        </w:rPr>
        <w:t>- Использование приобретенных математических знаний для описания и объяснения окружающих предметов, процессов, явлений, а также для оценки количественных и пространственных отношений.</w:t>
      </w:r>
    </w:p>
    <w:p w:rsidR="00986770" w:rsidRPr="00986770" w:rsidRDefault="00986770" w:rsidP="00986770">
      <w:pPr>
        <w:spacing w:after="0" w:line="240" w:lineRule="auto"/>
        <w:ind w:firstLine="709"/>
        <w:jc w:val="both"/>
        <w:rPr>
          <w:rFonts w:ascii="Times New Roman" w:eastAsia="Times New Roman" w:hAnsi="Times New Roman"/>
          <w:lang w:eastAsia="ru-RU"/>
        </w:rPr>
      </w:pPr>
      <w:proofErr w:type="gramStart"/>
      <w:r w:rsidRPr="00986770">
        <w:rPr>
          <w:rFonts w:ascii="Times New Roman" w:eastAsia="Times New Roman" w:hAnsi="Times New Roman"/>
          <w:lang w:eastAsia="ru-RU"/>
        </w:rPr>
        <w:t>- Овладение основами логического и алгоритмического мышления, пространственного воображения  и математической речи, основами счета, измерения, прикидки результата и его оценки, наглядного представления данных в разной форме 9таблицы, схемы, диаграммы), записи и выполнения алгоритмов.</w:t>
      </w:r>
      <w:proofErr w:type="gramEnd"/>
    </w:p>
    <w:p w:rsidR="00986770" w:rsidRPr="00986770" w:rsidRDefault="00986770" w:rsidP="00986770">
      <w:pPr>
        <w:spacing w:after="0" w:line="240" w:lineRule="auto"/>
        <w:ind w:firstLine="709"/>
        <w:jc w:val="both"/>
        <w:rPr>
          <w:rFonts w:ascii="Times New Roman" w:eastAsia="Times New Roman" w:hAnsi="Times New Roman"/>
          <w:lang w:eastAsia="ru-RU"/>
        </w:rPr>
      </w:pPr>
      <w:r w:rsidRPr="00986770">
        <w:rPr>
          <w:rFonts w:ascii="Times New Roman" w:eastAsia="Times New Roman" w:hAnsi="Times New Roman"/>
          <w:lang w:eastAsia="ru-RU"/>
        </w:rPr>
        <w:t>- Приобретение начального опыта применения математических знаний для решения учебно-познавательных и учебно-практических задач.</w:t>
      </w:r>
    </w:p>
    <w:p w:rsidR="00986770" w:rsidRPr="00986770" w:rsidRDefault="00986770" w:rsidP="00986770">
      <w:pPr>
        <w:spacing w:after="0" w:line="240" w:lineRule="auto"/>
        <w:ind w:firstLine="709"/>
        <w:jc w:val="both"/>
        <w:rPr>
          <w:rFonts w:ascii="Times New Roman" w:eastAsia="Times New Roman" w:hAnsi="Times New Roman"/>
          <w:lang w:eastAsia="ru-RU"/>
        </w:rPr>
      </w:pPr>
      <w:r w:rsidRPr="00986770">
        <w:rPr>
          <w:rFonts w:ascii="Times New Roman" w:eastAsia="Times New Roman" w:hAnsi="Times New Roman"/>
          <w:lang w:eastAsia="ru-RU"/>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986770" w:rsidRPr="00986770" w:rsidRDefault="00986770" w:rsidP="00986770">
      <w:pPr>
        <w:spacing w:after="0" w:line="240" w:lineRule="auto"/>
        <w:ind w:firstLine="709"/>
        <w:jc w:val="both"/>
        <w:rPr>
          <w:rFonts w:ascii="Times New Roman" w:eastAsia="Times New Roman" w:hAnsi="Times New Roman"/>
          <w:lang w:eastAsia="ru-RU"/>
        </w:rPr>
      </w:pPr>
      <w:r w:rsidRPr="00986770">
        <w:rPr>
          <w:rFonts w:ascii="Times New Roman" w:eastAsia="Times New Roman" w:hAnsi="Times New Roman"/>
          <w:lang w:eastAsia="ru-RU"/>
        </w:rPr>
        <w:t>- 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ее на принтере).</w:t>
      </w:r>
    </w:p>
    <w:p w:rsidR="00986770" w:rsidRPr="00986770" w:rsidRDefault="00986770" w:rsidP="00986770">
      <w:pPr>
        <w:spacing w:after="0" w:line="240" w:lineRule="auto"/>
        <w:ind w:firstLine="709"/>
        <w:jc w:val="both"/>
        <w:rPr>
          <w:rFonts w:ascii="Times New Roman" w:eastAsia="Times New Roman" w:hAnsi="Times New Roman"/>
          <w:sz w:val="24"/>
          <w:szCs w:val="24"/>
          <w:lang w:eastAsia="ru-RU"/>
        </w:rPr>
      </w:pPr>
      <w:r w:rsidRPr="00986770">
        <w:rPr>
          <w:rFonts w:ascii="Times New Roman" w:eastAsia="Times New Roman" w:hAnsi="Times New Roman"/>
          <w:b/>
          <w:bCs/>
          <w:sz w:val="24"/>
          <w:szCs w:val="24"/>
          <w:lang w:eastAsia="ru-RU"/>
        </w:rPr>
        <w:t xml:space="preserve">Планируемые результаты  (личностные, </w:t>
      </w:r>
      <w:proofErr w:type="spellStart"/>
      <w:r w:rsidRPr="00986770">
        <w:rPr>
          <w:rFonts w:ascii="Times New Roman" w:eastAsia="Times New Roman" w:hAnsi="Times New Roman"/>
          <w:b/>
          <w:bCs/>
          <w:sz w:val="24"/>
          <w:szCs w:val="24"/>
          <w:lang w:eastAsia="ru-RU"/>
        </w:rPr>
        <w:t>метапредметные</w:t>
      </w:r>
      <w:proofErr w:type="spellEnd"/>
      <w:r w:rsidRPr="00986770">
        <w:rPr>
          <w:rFonts w:ascii="Times New Roman" w:eastAsia="Times New Roman" w:hAnsi="Times New Roman"/>
          <w:b/>
          <w:bCs/>
          <w:sz w:val="24"/>
          <w:szCs w:val="24"/>
          <w:lang w:eastAsia="ru-RU"/>
        </w:rPr>
        <w:t>,</w:t>
      </w:r>
      <w:bookmarkStart w:id="1" w:name="bookmark1"/>
      <w:r w:rsidRPr="00986770">
        <w:rPr>
          <w:rFonts w:ascii="Times New Roman" w:eastAsia="Times New Roman" w:hAnsi="Times New Roman"/>
          <w:b/>
          <w:sz w:val="24"/>
          <w:szCs w:val="24"/>
          <w:lang w:eastAsia="ru-RU"/>
        </w:rPr>
        <w:t xml:space="preserve"> </w:t>
      </w:r>
      <w:r w:rsidRPr="00986770">
        <w:rPr>
          <w:rFonts w:ascii="Times New Roman" w:eastAsia="Times New Roman" w:hAnsi="Times New Roman"/>
          <w:b/>
          <w:bCs/>
          <w:sz w:val="24"/>
          <w:szCs w:val="24"/>
          <w:lang w:eastAsia="ru-RU"/>
        </w:rPr>
        <w:t>предметные)  по итогам обучения в 4 классе</w:t>
      </w:r>
      <w:bookmarkEnd w:id="1"/>
    </w:p>
    <w:p w:rsidR="00986770" w:rsidRPr="00986770" w:rsidRDefault="00986770" w:rsidP="00986770">
      <w:pPr>
        <w:spacing w:after="0" w:line="240" w:lineRule="auto"/>
        <w:jc w:val="both"/>
        <w:rPr>
          <w:rFonts w:ascii="Times New Roman" w:eastAsia="Times New Roman" w:hAnsi="Times New Roman"/>
          <w:b/>
          <w:bCs/>
          <w:sz w:val="24"/>
          <w:szCs w:val="24"/>
          <w:lang w:eastAsia="ru-RU"/>
        </w:rPr>
      </w:pPr>
      <w:bookmarkStart w:id="2" w:name="bookmark2"/>
      <w:r w:rsidRPr="00986770">
        <w:rPr>
          <w:rFonts w:ascii="Times New Roman" w:eastAsia="Times New Roman" w:hAnsi="Times New Roman"/>
          <w:b/>
          <w:bCs/>
          <w:sz w:val="24"/>
          <w:szCs w:val="24"/>
          <w:lang w:eastAsia="ru-RU"/>
        </w:rPr>
        <w:t>Личностные результаты</w:t>
      </w:r>
      <w:bookmarkEnd w:id="2"/>
    </w:p>
    <w:p w:rsidR="00986770" w:rsidRPr="00986770" w:rsidRDefault="00986770" w:rsidP="00986770">
      <w:pPr>
        <w:spacing w:after="0" w:line="240" w:lineRule="auto"/>
        <w:jc w:val="both"/>
        <w:rPr>
          <w:rFonts w:ascii="Times New Roman" w:eastAsia="Times New Roman" w:hAnsi="Times New Roman"/>
          <w:b/>
          <w:u w:val="single"/>
          <w:lang w:eastAsia="ru-RU"/>
        </w:rPr>
      </w:pPr>
      <w:r w:rsidRPr="00986770">
        <w:rPr>
          <w:rFonts w:ascii="Times New Roman" w:eastAsia="Times New Roman" w:hAnsi="Times New Roman"/>
          <w:b/>
          <w:u w:val="single"/>
          <w:lang w:eastAsia="ru-RU"/>
        </w:rPr>
        <w:t>Обучающиеся научатся:</w:t>
      </w:r>
    </w:p>
    <w:p w:rsidR="00986770" w:rsidRPr="00986770" w:rsidRDefault="00986770" w:rsidP="00986770">
      <w:pPr>
        <w:numPr>
          <w:ilvl w:val="0"/>
          <w:numId w:val="22"/>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основам целостного восприятия окружающего мира и универсальности математических способов его познания;</w:t>
      </w:r>
    </w:p>
    <w:p w:rsidR="00986770" w:rsidRPr="00986770" w:rsidRDefault="00986770" w:rsidP="00986770">
      <w:pPr>
        <w:numPr>
          <w:ilvl w:val="0"/>
          <w:numId w:val="22"/>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уважительному отношению к иному мнению и культуре;</w:t>
      </w:r>
    </w:p>
    <w:p w:rsidR="00986770" w:rsidRPr="00986770" w:rsidRDefault="00986770" w:rsidP="00986770">
      <w:pPr>
        <w:numPr>
          <w:ilvl w:val="0"/>
          <w:numId w:val="22"/>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навыкам  самоконтроля и самооценки результатов учебной деятельности на основе выделенных критериев её успешности;</w:t>
      </w:r>
    </w:p>
    <w:p w:rsidR="00986770" w:rsidRPr="00986770" w:rsidRDefault="00986770" w:rsidP="00986770">
      <w:pPr>
        <w:numPr>
          <w:ilvl w:val="0"/>
          <w:numId w:val="22"/>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lastRenderedPageBreak/>
        <w:t>определять  наиболее эффективные способы достижения результата, осваивание начальных форм познавательной и личностной рефлексии</w:t>
      </w:r>
    </w:p>
    <w:p w:rsidR="00986770" w:rsidRPr="00986770" w:rsidRDefault="00986770" w:rsidP="00986770">
      <w:pPr>
        <w:numPr>
          <w:ilvl w:val="0"/>
          <w:numId w:val="22"/>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положительному отношению к урокам математики, к обучению, к школе;</w:t>
      </w:r>
    </w:p>
    <w:p w:rsidR="00986770" w:rsidRPr="00986770" w:rsidRDefault="00986770" w:rsidP="00986770">
      <w:pPr>
        <w:numPr>
          <w:ilvl w:val="0"/>
          <w:numId w:val="22"/>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самостоятельной деятельности, осознание личной ответственности за её результат;</w:t>
      </w:r>
    </w:p>
    <w:p w:rsidR="00986770" w:rsidRPr="00986770" w:rsidRDefault="00986770" w:rsidP="00986770">
      <w:pPr>
        <w:numPr>
          <w:ilvl w:val="0"/>
          <w:numId w:val="22"/>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навыкам сотрудничества </w:t>
      </w:r>
      <w:proofErr w:type="gramStart"/>
      <w:r w:rsidRPr="00986770">
        <w:rPr>
          <w:rFonts w:ascii="Times New Roman" w:eastAsia="Times New Roman" w:hAnsi="Times New Roman"/>
          <w:lang w:eastAsia="ru-RU"/>
        </w:rPr>
        <w:t>со</w:t>
      </w:r>
      <w:proofErr w:type="gramEnd"/>
      <w:r w:rsidRPr="00986770">
        <w:rPr>
          <w:rFonts w:ascii="Times New Roman" w:eastAsia="Times New Roman" w:hAnsi="Times New Roman"/>
          <w:lang w:eastAsia="ru-RU"/>
        </w:rPr>
        <w:t xml:space="preserve"> взрослыми и сверстниками в разных ситуациях, умения не создавать конфликтов и находить выходы из спорных ситуаций;</w:t>
      </w:r>
    </w:p>
    <w:p w:rsidR="00986770" w:rsidRPr="00986770" w:rsidRDefault="00986770" w:rsidP="00986770">
      <w:pPr>
        <w:spacing w:after="0" w:line="240" w:lineRule="auto"/>
        <w:jc w:val="both"/>
        <w:rPr>
          <w:rFonts w:ascii="Times New Roman" w:eastAsia="Times New Roman" w:hAnsi="Times New Roman"/>
          <w:b/>
          <w:u w:val="single"/>
          <w:lang w:eastAsia="ru-RU"/>
        </w:rPr>
      </w:pPr>
      <w:proofErr w:type="gramStart"/>
      <w:r w:rsidRPr="00986770">
        <w:rPr>
          <w:rFonts w:ascii="Times New Roman" w:eastAsia="Times New Roman" w:hAnsi="Times New Roman"/>
          <w:b/>
          <w:u w:val="single"/>
          <w:lang w:eastAsia="ru-RU"/>
        </w:rPr>
        <w:t>Обучающиеся</w:t>
      </w:r>
      <w:proofErr w:type="gramEnd"/>
      <w:r w:rsidRPr="00986770">
        <w:rPr>
          <w:rFonts w:ascii="Times New Roman" w:eastAsia="Times New Roman" w:hAnsi="Times New Roman"/>
          <w:b/>
          <w:iCs/>
          <w:u w:val="single"/>
          <w:lang w:eastAsia="ru-RU"/>
        </w:rPr>
        <w:t xml:space="preserve"> получат возможность научиться:</w:t>
      </w:r>
    </w:p>
    <w:p w:rsidR="00986770" w:rsidRPr="00986770" w:rsidRDefault="00986770" w:rsidP="00986770">
      <w:pPr>
        <w:numPr>
          <w:ilvl w:val="0"/>
          <w:numId w:val="23"/>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понимать  универсальность математических способов познания закономерностей окружающего мира, умения строить и преобразовывать модели его отдельных процессов и явлений;</w:t>
      </w:r>
    </w:p>
    <w:p w:rsidR="00986770" w:rsidRPr="00986770" w:rsidRDefault="00986770" w:rsidP="00986770">
      <w:pPr>
        <w:numPr>
          <w:ilvl w:val="0"/>
          <w:numId w:val="23"/>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адекватной оценки результатов своей учебной деятельности на основе заданных критериев её успешности;</w:t>
      </w:r>
    </w:p>
    <w:p w:rsidR="00986770" w:rsidRPr="00986770" w:rsidRDefault="00986770" w:rsidP="00986770">
      <w:pPr>
        <w:numPr>
          <w:ilvl w:val="0"/>
          <w:numId w:val="23"/>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Расширить  возможности  использования математических способов познания и описания зависимостей в явлениях и процессах окружающего мира, к решению прикладных задач.</w:t>
      </w:r>
    </w:p>
    <w:p w:rsidR="00986770" w:rsidRPr="00986770" w:rsidRDefault="00986770" w:rsidP="00986770">
      <w:pPr>
        <w:spacing w:after="0" w:line="240" w:lineRule="auto"/>
        <w:jc w:val="both"/>
        <w:rPr>
          <w:rFonts w:ascii="Times New Roman" w:eastAsia="Times New Roman" w:hAnsi="Times New Roman"/>
          <w:b/>
          <w:bCs/>
          <w:lang w:eastAsia="ru-RU"/>
        </w:rPr>
      </w:pPr>
      <w:bookmarkStart w:id="3" w:name="bookmark0"/>
      <w:proofErr w:type="spellStart"/>
      <w:r w:rsidRPr="00986770">
        <w:rPr>
          <w:rFonts w:ascii="Times New Roman" w:eastAsia="Times New Roman" w:hAnsi="Times New Roman"/>
          <w:b/>
          <w:bCs/>
          <w:lang w:eastAsia="ru-RU"/>
        </w:rPr>
        <w:t>Метапредметные</w:t>
      </w:r>
      <w:proofErr w:type="spellEnd"/>
      <w:r w:rsidRPr="00986770">
        <w:rPr>
          <w:rFonts w:ascii="Times New Roman" w:eastAsia="Times New Roman" w:hAnsi="Times New Roman"/>
          <w:b/>
          <w:bCs/>
          <w:lang w:eastAsia="ru-RU"/>
        </w:rPr>
        <w:t xml:space="preserve"> результаты</w:t>
      </w:r>
      <w:bookmarkEnd w:id="3"/>
    </w:p>
    <w:p w:rsidR="00986770" w:rsidRPr="00986770" w:rsidRDefault="00986770" w:rsidP="00986770">
      <w:pPr>
        <w:numPr>
          <w:ilvl w:val="0"/>
          <w:numId w:val="21"/>
        </w:numPr>
        <w:spacing w:after="0" w:line="240" w:lineRule="auto"/>
        <w:jc w:val="both"/>
        <w:rPr>
          <w:rFonts w:ascii="Times New Roman" w:eastAsia="Times New Roman" w:hAnsi="Times New Roman"/>
          <w:lang w:eastAsia="ru-RU"/>
        </w:rPr>
      </w:pPr>
      <w:r w:rsidRPr="00986770">
        <w:rPr>
          <w:rFonts w:ascii="Times New Roman" w:eastAsia="Times New Roman" w:hAnsi="Times New Roman"/>
          <w:bCs/>
          <w:iCs/>
          <w:spacing w:val="10"/>
          <w:lang w:eastAsia="ru-RU"/>
        </w:rPr>
        <w:t>Регулятивные</w:t>
      </w:r>
    </w:p>
    <w:p w:rsidR="00986770" w:rsidRPr="00986770" w:rsidRDefault="00986770" w:rsidP="00986770">
      <w:pPr>
        <w:spacing w:after="0" w:line="240" w:lineRule="auto"/>
        <w:jc w:val="both"/>
        <w:rPr>
          <w:rFonts w:ascii="Times New Roman" w:eastAsia="Times New Roman" w:hAnsi="Times New Roman"/>
          <w:b/>
          <w:u w:val="single"/>
          <w:lang w:eastAsia="ru-RU"/>
        </w:rPr>
      </w:pPr>
      <w:r w:rsidRPr="00986770">
        <w:rPr>
          <w:rFonts w:ascii="Times New Roman" w:eastAsia="Times New Roman" w:hAnsi="Times New Roman"/>
          <w:b/>
          <w:u w:val="single"/>
          <w:lang w:eastAsia="ru-RU"/>
        </w:rPr>
        <w:t>Обучающиеся научатся:</w:t>
      </w:r>
    </w:p>
    <w:p w:rsidR="00986770" w:rsidRPr="00986770" w:rsidRDefault="00986770" w:rsidP="00986770">
      <w:pPr>
        <w:numPr>
          <w:ilvl w:val="0"/>
          <w:numId w:val="24"/>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Принимать и сохранять цели и задачи учебной деятельности, искать и находить средства их достижения;</w:t>
      </w:r>
    </w:p>
    <w:p w:rsidR="00986770" w:rsidRPr="00986770" w:rsidRDefault="00986770" w:rsidP="00986770">
      <w:pPr>
        <w:numPr>
          <w:ilvl w:val="0"/>
          <w:numId w:val="24"/>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определять наиболее эффективные способы достижения результата, освоение </w:t>
      </w:r>
      <w:proofErr w:type="spellStart"/>
      <w:r w:rsidRPr="00986770">
        <w:rPr>
          <w:rFonts w:ascii="Times New Roman" w:eastAsia="Times New Roman" w:hAnsi="Times New Roman"/>
          <w:lang w:eastAsia="ru-RU"/>
        </w:rPr>
        <w:t>начальнвх</w:t>
      </w:r>
      <w:proofErr w:type="spellEnd"/>
      <w:r w:rsidRPr="00986770">
        <w:rPr>
          <w:rFonts w:ascii="Times New Roman" w:eastAsia="Times New Roman" w:hAnsi="Times New Roman"/>
          <w:lang w:eastAsia="ru-RU"/>
        </w:rPr>
        <w:t xml:space="preserve"> форм познавательной и личностной рефлексии;</w:t>
      </w:r>
    </w:p>
    <w:p w:rsidR="00986770" w:rsidRPr="00986770" w:rsidRDefault="00986770" w:rsidP="00986770">
      <w:pPr>
        <w:numPr>
          <w:ilvl w:val="0"/>
          <w:numId w:val="24"/>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планировать, контролировать и оценивать учебные действия в соответствии с поставленной задачей и условиями её реализации;</w:t>
      </w:r>
    </w:p>
    <w:p w:rsidR="00986770" w:rsidRPr="00986770" w:rsidRDefault="00986770" w:rsidP="00986770">
      <w:pPr>
        <w:numPr>
          <w:ilvl w:val="0"/>
          <w:numId w:val="24"/>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воспринимать и понимать причины успеха/неуспеха в учебной деятельности и способности конструктивно действовать даже в ситуациях неуспеха.</w:t>
      </w:r>
    </w:p>
    <w:p w:rsidR="00986770" w:rsidRPr="00986770" w:rsidRDefault="00986770" w:rsidP="00986770">
      <w:pPr>
        <w:spacing w:after="0" w:line="240" w:lineRule="auto"/>
        <w:jc w:val="both"/>
        <w:rPr>
          <w:rFonts w:ascii="Times New Roman" w:eastAsia="Times New Roman" w:hAnsi="Times New Roman"/>
          <w:b/>
          <w:u w:val="single"/>
          <w:lang w:eastAsia="ru-RU"/>
        </w:rPr>
      </w:pPr>
      <w:proofErr w:type="gramStart"/>
      <w:r w:rsidRPr="00986770">
        <w:rPr>
          <w:rFonts w:ascii="Times New Roman" w:eastAsia="Times New Roman" w:hAnsi="Times New Roman"/>
          <w:b/>
          <w:u w:val="single"/>
          <w:lang w:eastAsia="ru-RU"/>
        </w:rPr>
        <w:t>Обучающиеся</w:t>
      </w:r>
      <w:proofErr w:type="gramEnd"/>
      <w:r w:rsidRPr="00986770">
        <w:rPr>
          <w:rFonts w:ascii="Times New Roman" w:eastAsia="Times New Roman" w:hAnsi="Times New Roman"/>
          <w:b/>
          <w:iCs/>
          <w:u w:val="single"/>
          <w:lang w:eastAsia="ru-RU"/>
        </w:rPr>
        <w:t xml:space="preserve"> получат возможность научиться:</w:t>
      </w:r>
    </w:p>
    <w:p w:rsidR="00986770" w:rsidRPr="00986770" w:rsidRDefault="00986770" w:rsidP="00986770">
      <w:pPr>
        <w:numPr>
          <w:ilvl w:val="0"/>
          <w:numId w:val="25"/>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ставить новые учебные задачи под руководством учителя;</w:t>
      </w:r>
    </w:p>
    <w:p w:rsidR="00986770" w:rsidRPr="00986770" w:rsidRDefault="00986770" w:rsidP="00986770">
      <w:pPr>
        <w:numPr>
          <w:ilvl w:val="0"/>
          <w:numId w:val="25"/>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 xml:space="preserve">находить несколько способов действий при решении учебной задачи, оценивать их и выбирать наиболее </w:t>
      </w:r>
      <w:proofErr w:type="gramStart"/>
      <w:r w:rsidRPr="00986770">
        <w:rPr>
          <w:rFonts w:ascii="Times New Roman" w:eastAsia="Times New Roman" w:hAnsi="Times New Roman"/>
          <w:iCs/>
          <w:lang w:eastAsia="ru-RU"/>
        </w:rPr>
        <w:t>рациональный</w:t>
      </w:r>
      <w:proofErr w:type="gramEnd"/>
      <w:r w:rsidRPr="00986770">
        <w:rPr>
          <w:rFonts w:ascii="Times New Roman" w:eastAsia="Times New Roman" w:hAnsi="Times New Roman"/>
          <w:iCs/>
          <w:lang w:eastAsia="ru-RU"/>
        </w:rPr>
        <w:t>.</w:t>
      </w:r>
    </w:p>
    <w:p w:rsidR="00986770" w:rsidRPr="00986770" w:rsidRDefault="00986770" w:rsidP="00986770">
      <w:pPr>
        <w:numPr>
          <w:ilvl w:val="0"/>
          <w:numId w:val="21"/>
        </w:numPr>
        <w:spacing w:after="0" w:line="240" w:lineRule="auto"/>
        <w:jc w:val="both"/>
        <w:rPr>
          <w:rFonts w:ascii="Times New Roman" w:eastAsia="Times New Roman" w:hAnsi="Times New Roman"/>
          <w:lang w:eastAsia="ru-RU"/>
        </w:rPr>
      </w:pPr>
      <w:r w:rsidRPr="00986770">
        <w:rPr>
          <w:rFonts w:ascii="Times New Roman" w:eastAsia="Times New Roman" w:hAnsi="Times New Roman"/>
          <w:bCs/>
          <w:iCs/>
          <w:lang w:eastAsia="ru-RU"/>
        </w:rPr>
        <w:t>Познавательные</w:t>
      </w:r>
    </w:p>
    <w:p w:rsidR="00986770" w:rsidRPr="00986770" w:rsidRDefault="00986770" w:rsidP="00986770">
      <w:pPr>
        <w:spacing w:after="0" w:line="240" w:lineRule="auto"/>
        <w:jc w:val="both"/>
        <w:rPr>
          <w:rFonts w:ascii="Times New Roman" w:eastAsia="Times New Roman" w:hAnsi="Times New Roman"/>
          <w:b/>
          <w:u w:val="single"/>
          <w:lang w:eastAsia="ru-RU"/>
        </w:rPr>
      </w:pPr>
      <w:r w:rsidRPr="00986770">
        <w:rPr>
          <w:rFonts w:ascii="Times New Roman" w:eastAsia="Times New Roman" w:hAnsi="Times New Roman"/>
          <w:b/>
          <w:u w:val="single"/>
          <w:lang w:eastAsia="ru-RU"/>
        </w:rPr>
        <w:t>Обучающиеся научатся:</w:t>
      </w:r>
    </w:p>
    <w:p w:rsidR="00986770" w:rsidRPr="00986770" w:rsidRDefault="00986770" w:rsidP="00986770">
      <w:pPr>
        <w:numPr>
          <w:ilvl w:val="0"/>
          <w:numId w:val="26"/>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986770" w:rsidRPr="00986770" w:rsidRDefault="00986770" w:rsidP="00986770">
      <w:pPr>
        <w:numPr>
          <w:ilvl w:val="0"/>
          <w:numId w:val="26"/>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представлять информацию в знаково-символической или графической форме: самостоятельно выстраивать модели математических понятий, отношений, взаимосвязей и взаимозависимостей изучаемых объектов и процессов, схемы решения учебных и практических задач; выделять существенные характеристики объекта с целью выявления общих признаков для объектов рассматриваемого вида;</w:t>
      </w:r>
    </w:p>
    <w:p w:rsidR="00986770" w:rsidRPr="00986770" w:rsidRDefault="00986770" w:rsidP="00986770">
      <w:pPr>
        <w:numPr>
          <w:ilvl w:val="0"/>
          <w:numId w:val="26"/>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владеть логическими действиями сравнения, анализа, синтеза, обобщения, классификации по </w:t>
      </w:r>
      <w:proofErr w:type="spellStart"/>
      <w:proofErr w:type="gramStart"/>
      <w:r w:rsidRPr="00986770">
        <w:rPr>
          <w:rFonts w:ascii="Times New Roman" w:eastAsia="Times New Roman" w:hAnsi="Times New Roman"/>
          <w:lang w:eastAsia="ru-RU"/>
        </w:rPr>
        <w:t>родо</w:t>
      </w:r>
      <w:proofErr w:type="spellEnd"/>
      <w:r w:rsidRPr="00986770">
        <w:rPr>
          <w:rFonts w:ascii="Times New Roman" w:eastAsia="Times New Roman" w:hAnsi="Times New Roman"/>
          <w:lang w:eastAsia="ru-RU"/>
        </w:rPr>
        <w:t>-видовым</w:t>
      </w:r>
      <w:proofErr w:type="gramEnd"/>
      <w:r w:rsidRPr="00986770">
        <w:rPr>
          <w:rFonts w:ascii="Times New Roman" w:eastAsia="Times New Roman" w:hAnsi="Times New Roman"/>
          <w:lang w:eastAsia="ru-RU"/>
        </w:rPr>
        <w:t xml:space="preserve"> признакам, установления аналогий и причинно-следственных связей, построения рассуждений;</w:t>
      </w:r>
    </w:p>
    <w:p w:rsidR="00986770" w:rsidRPr="00986770" w:rsidRDefault="00986770" w:rsidP="00986770">
      <w:pPr>
        <w:numPr>
          <w:ilvl w:val="0"/>
          <w:numId w:val="26"/>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владеть базовыми предметными понятиями и </w:t>
      </w:r>
      <w:proofErr w:type="spellStart"/>
      <w:r w:rsidRPr="00986770">
        <w:rPr>
          <w:rFonts w:ascii="Times New Roman" w:eastAsia="Times New Roman" w:hAnsi="Times New Roman"/>
          <w:lang w:eastAsia="ru-RU"/>
        </w:rPr>
        <w:t>межпредметными</w:t>
      </w:r>
      <w:proofErr w:type="spellEnd"/>
      <w:r w:rsidRPr="00986770">
        <w:rPr>
          <w:rFonts w:ascii="Times New Roman" w:eastAsia="Times New Roman" w:hAnsi="Times New Roman"/>
          <w:lang w:eastAsia="ru-RU"/>
        </w:rPr>
        <w:t xml:space="preserve"> понятиями (число, величина, геометрическая фигура), отражающими существенные связи и отношения между объектами и процессами;</w:t>
      </w:r>
    </w:p>
    <w:p w:rsidR="00986770" w:rsidRPr="00986770" w:rsidRDefault="00986770" w:rsidP="00986770">
      <w:pPr>
        <w:numPr>
          <w:ilvl w:val="0"/>
          <w:numId w:val="26"/>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 используя абстрактный язык математики;</w:t>
      </w:r>
    </w:p>
    <w:p w:rsidR="00986770" w:rsidRPr="00986770" w:rsidRDefault="00986770" w:rsidP="00986770">
      <w:pPr>
        <w:numPr>
          <w:ilvl w:val="0"/>
          <w:numId w:val="26"/>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lastRenderedPageBreak/>
        <w:t>использовать способы решения проблем творческого и поискового характера;</w:t>
      </w:r>
    </w:p>
    <w:p w:rsidR="00986770" w:rsidRPr="00986770" w:rsidRDefault="00986770" w:rsidP="00986770">
      <w:pPr>
        <w:numPr>
          <w:ilvl w:val="0"/>
          <w:numId w:val="26"/>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владеть навыками смыслового чтения текстов математического содержания в соответствии с поставленными целями и задачами;</w:t>
      </w:r>
    </w:p>
    <w:p w:rsidR="00986770" w:rsidRPr="00986770" w:rsidRDefault="00986770" w:rsidP="00986770">
      <w:pPr>
        <w:numPr>
          <w:ilvl w:val="0"/>
          <w:numId w:val="26"/>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осуществлять поиск и выделять необходимую информацию для выполнения учебных и поисково-творческих заданий; применять метод информационного поиска, в том числе с помощью компьютерных средств;</w:t>
      </w:r>
    </w:p>
    <w:p w:rsidR="00986770" w:rsidRPr="00986770" w:rsidRDefault="00986770" w:rsidP="00986770">
      <w:pPr>
        <w:numPr>
          <w:ilvl w:val="0"/>
          <w:numId w:val="26"/>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читать информацию, представленную в знаково-символической или графической форме, и осознанно строить математическое сообщение;</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использовать различные способы поиска (в справочных источниках и открытом учебном информационном пространстве Интернет), сбора, обработки, анализа, организации, передачи информации в соответствии с коммуникативными и познавательными задачами учебного предмета «Математика»; представлять информацию в виде таблицы, столбчатой диаграммы, виде</w:t>
      </w:r>
      <w:proofErr w:type="gramStart"/>
      <w:r w:rsidRPr="00986770">
        <w:rPr>
          <w:rFonts w:ascii="Times New Roman" w:eastAsia="Times New Roman" w:hAnsi="Times New Roman"/>
          <w:lang w:eastAsia="ru-RU"/>
        </w:rPr>
        <w:t>о-</w:t>
      </w:r>
      <w:proofErr w:type="gramEnd"/>
      <w:r w:rsidRPr="00986770">
        <w:rPr>
          <w:rFonts w:ascii="Times New Roman" w:eastAsia="Times New Roman" w:hAnsi="Times New Roman"/>
          <w:lang w:eastAsia="ru-RU"/>
        </w:rPr>
        <w:t xml:space="preserve"> и графических изображений, моделей геометрических фигур; готовить своё выступление и выступать с аудио- и </w:t>
      </w:r>
      <w:proofErr w:type="spellStart"/>
      <w:r w:rsidRPr="00986770">
        <w:rPr>
          <w:rFonts w:ascii="Times New Roman" w:eastAsia="Times New Roman" w:hAnsi="Times New Roman"/>
          <w:lang w:eastAsia="ru-RU"/>
        </w:rPr>
        <w:t>видеосопровождением</w:t>
      </w:r>
      <w:proofErr w:type="spellEnd"/>
      <w:r w:rsidRPr="00986770">
        <w:rPr>
          <w:rFonts w:ascii="Times New Roman" w:eastAsia="Times New Roman" w:hAnsi="Times New Roman"/>
          <w:lang w:eastAsia="ru-RU"/>
        </w:rPr>
        <w:t>.</w:t>
      </w:r>
    </w:p>
    <w:p w:rsidR="00986770" w:rsidRPr="00986770" w:rsidRDefault="00986770" w:rsidP="00986770">
      <w:pPr>
        <w:spacing w:after="0" w:line="240" w:lineRule="auto"/>
        <w:jc w:val="both"/>
        <w:rPr>
          <w:rFonts w:ascii="Times New Roman" w:eastAsia="Times New Roman" w:hAnsi="Times New Roman"/>
          <w:b/>
          <w:u w:val="single"/>
          <w:lang w:eastAsia="ru-RU"/>
        </w:rPr>
      </w:pPr>
      <w:proofErr w:type="gramStart"/>
      <w:r w:rsidRPr="00986770">
        <w:rPr>
          <w:rFonts w:ascii="Times New Roman" w:eastAsia="Times New Roman" w:hAnsi="Times New Roman"/>
          <w:b/>
          <w:u w:val="single"/>
          <w:lang w:eastAsia="ru-RU"/>
        </w:rPr>
        <w:t>Обучающиеся</w:t>
      </w:r>
      <w:proofErr w:type="gramEnd"/>
      <w:r w:rsidRPr="00986770">
        <w:rPr>
          <w:rFonts w:ascii="Times New Roman" w:eastAsia="Times New Roman" w:hAnsi="Times New Roman"/>
          <w:b/>
          <w:iCs/>
          <w:u w:val="single"/>
          <w:lang w:eastAsia="ru-RU"/>
        </w:rPr>
        <w:t xml:space="preserve"> получат возможность научиться:</w:t>
      </w:r>
    </w:p>
    <w:p w:rsidR="00986770" w:rsidRPr="00986770" w:rsidRDefault="00986770" w:rsidP="00986770">
      <w:pPr>
        <w:numPr>
          <w:ilvl w:val="0"/>
          <w:numId w:val="27"/>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понимать универсальность математических способов познания закономерностей окружающего мира, выстраивать и преобразовывать модели его отдельных процессов и явлений;</w:t>
      </w:r>
    </w:p>
    <w:p w:rsidR="00986770" w:rsidRPr="00986770" w:rsidRDefault="00986770" w:rsidP="00986770">
      <w:pPr>
        <w:numPr>
          <w:ilvl w:val="0"/>
          <w:numId w:val="27"/>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выполнять логические операции: сравнение, выявление закономерностей, классификацию по самостоятельно найденным основаниям — и делать на этой основе выводы;</w:t>
      </w:r>
    </w:p>
    <w:p w:rsidR="00986770" w:rsidRPr="00986770" w:rsidRDefault="00986770" w:rsidP="00986770">
      <w:pPr>
        <w:numPr>
          <w:ilvl w:val="0"/>
          <w:numId w:val="27"/>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устанавливать причинно-следственные связи между объектами и явлениями, проводить аналогии, делать обобщения;</w:t>
      </w:r>
    </w:p>
    <w:p w:rsidR="00986770" w:rsidRPr="00986770" w:rsidRDefault="00986770" w:rsidP="00986770">
      <w:pPr>
        <w:numPr>
          <w:ilvl w:val="0"/>
          <w:numId w:val="27"/>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осуществлять расширенный поиск информации в различных источниках;</w:t>
      </w:r>
    </w:p>
    <w:p w:rsidR="00986770" w:rsidRPr="00986770" w:rsidRDefault="00986770" w:rsidP="00986770">
      <w:pPr>
        <w:numPr>
          <w:ilvl w:val="0"/>
          <w:numId w:val="27"/>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составлять, записывать и выполнять инструкции (простой алгоритм), план поиска информации;</w:t>
      </w:r>
    </w:p>
    <w:p w:rsidR="00986770" w:rsidRPr="00986770" w:rsidRDefault="00986770" w:rsidP="00986770">
      <w:pPr>
        <w:numPr>
          <w:ilvl w:val="0"/>
          <w:numId w:val="27"/>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распознавать одну и ту же информацию, представленную в разной форме (таблицы и диаграммы);</w:t>
      </w:r>
    </w:p>
    <w:p w:rsidR="00986770" w:rsidRPr="00986770" w:rsidRDefault="00986770" w:rsidP="00986770">
      <w:pPr>
        <w:numPr>
          <w:ilvl w:val="0"/>
          <w:numId w:val="27"/>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планировать несложные исследования, собирать и представлять полученную информацию с помощью таблиц и диаграмм;</w:t>
      </w:r>
    </w:p>
    <w:p w:rsidR="00986770" w:rsidRPr="00986770" w:rsidRDefault="00986770" w:rsidP="00986770">
      <w:pPr>
        <w:numPr>
          <w:ilvl w:val="0"/>
          <w:numId w:val="27"/>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986770" w:rsidRPr="00986770" w:rsidRDefault="00986770" w:rsidP="00986770">
      <w:pPr>
        <w:numPr>
          <w:ilvl w:val="0"/>
          <w:numId w:val="21"/>
        </w:numPr>
        <w:spacing w:after="0" w:line="240" w:lineRule="auto"/>
        <w:jc w:val="both"/>
        <w:rPr>
          <w:rFonts w:ascii="Times New Roman" w:eastAsia="Times New Roman" w:hAnsi="Times New Roman"/>
          <w:lang w:eastAsia="ru-RU"/>
        </w:rPr>
      </w:pPr>
      <w:r w:rsidRPr="00986770">
        <w:rPr>
          <w:rFonts w:ascii="Times New Roman" w:eastAsia="Times New Roman" w:hAnsi="Times New Roman"/>
          <w:bCs/>
          <w:iCs/>
          <w:spacing w:val="10"/>
          <w:lang w:eastAsia="ru-RU"/>
        </w:rPr>
        <w:t>Коммуникативные</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b/>
          <w:u w:val="single"/>
          <w:lang w:eastAsia="ru-RU"/>
        </w:rPr>
        <w:t>Обучающиеся научатся:</w:t>
      </w:r>
    </w:p>
    <w:p w:rsidR="00986770" w:rsidRPr="00986770" w:rsidRDefault="00986770" w:rsidP="00986770">
      <w:pPr>
        <w:numPr>
          <w:ilvl w:val="0"/>
          <w:numId w:val="28"/>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строить речевое высказывание в устной форме, использовать математическую терминологию;</w:t>
      </w:r>
    </w:p>
    <w:p w:rsidR="00986770" w:rsidRPr="00986770" w:rsidRDefault="00986770" w:rsidP="00986770">
      <w:pPr>
        <w:numPr>
          <w:ilvl w:val="0"/>
          <w:numId w:val="28"/>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признавать возможность существования различных точек зрения, согласовывать свою точку зрения с позицией участников, работающих в группе, в паре, корректно и аргументированно, с использованием математической терминологии и математических знаний отстаивать свою позицию;</w:t>
      </w:r>
    </w:p>
    <w:p w:rsidR="00986770" w:rsidRPr="00986770" w:rsidRDefault="00986770" w:rsidP="00986770">
      <w:pPr>
        <w:numPr>
          <w:ilvl w:val="0"/>
          <w:numId w:val="28"/>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принимать участие в работе в паре, в группе, использовать речевые средства, в том числе математическую терминологию, и средства информационных и коммуникационных технологий для решения коммуникативных и познавательных задач, в ходе решения учебных задач, проектной деятельности;</w:t>
      </w:r>
    </w:p>
    <w:p w:rsidR="00986770" w:rsidRPr="00986770" w:rsidRDefault="00986770" w:rsidP="00986770">
      <w:pPr>
        <w:numPr>
          <w:ilvl w:val="0"/>
          <w:numId w:val="28"/>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принимать участие в определении общей цели и путей её достижения; уметь договариваться о распределении функций и ролей в совместной деятельности;</w:t>
      </w:r>
    </w:p>
    <w:p w:rsidR="00986770" w:rsidRPr="00986770" w:rsidRDefault="00986770" w:rsidP="00986770">
      <w:pPr>
        <w:numPr>
          <w:ilvl w:val="0"/>
          <w:numId w:val="28"/>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навыкам сотрудничества </w:t>
      </w:r>
      <w:proofErr w:type="gramStart"/>
      <w:r w:rsidRPr="00986770">
        <w:rPr>
          <w:rFonts w:ascii="Times New Roman" w:eastAsia="Times New Roman" w:hAnsi="Times New Roman"/>
          <w:lang w:eastAsia="ru-RU"/>
        </w:rPr>
        <w:t>со</w:t>
      </w:r>
      <w:proofErr w:type="gramEnd"/>
      <w:r w:rsidRPr="00986770">
        <w:rPr>
          <w:rFonts w:ascii="Times New Roman" w:eastAsia="Times New Roman" w:hAnsi="Times New Roman"/>
          <w:lang w:eastAsia="ru-RU"/>
        </w:rPr>
        <w:t xml:space="preserve"> взрослыми и сверстниками в разных ситуациях, умения не создавать конфликтов и находить выходы из спорных ситуаций;</w:t>
      </w:r>
    </w:p>
    <w:p w:rsidR="00986770" w:rsidRPr="00986770" w:rsidRDefault="00986770" w:rsidP="00986770">
      <w:pPr>
        <w:numPr>
          <w:ilvl w:val="0"/>
          <w:numId w:val="28"/>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конструктивно разрешать конфликты посредством учёта интересов сторон и сотрудничества.</w:t>
      </w:r>
    </w:p>
    <w:p w:rsidR="00986770" w:rsidRPr="00986770" w:rsidRDefault="00986770" w:rsidP="00986770">
      <w:pPr>
        <w:spacing w:after="0" w:line="240" w:lineRule="auto"/>
        <w:jc w:val="both"/>
        <w:rPr>
          <w:rFonts w:ascii="Times New Roman" w:eastAsia="Times New Roman" w:hAnsi="Times New Roman"/>
          <w:b/>
          <w:u w:val="single"/>
          <w:lang w:eastAsia="ru-RU"/>
        </w:rPr>
      </w:pPr>
      <w:proofErr w:type="gramStart"/>
      <w:r w:rsidRPr="00986770">
        <w:rPr>
          <w:rFonts w:ascii="Times New Roman" w:eastAsia="Times New Roman" w:hAnsi="Times New Roman"/>
          <w:b/>
          <w:u w:val="single"/>
          <w:lang w:eastAsia="ru-RU"/>
        </w:rPr>
        <w:t>Обучающиеся</w:t>
      </w:r>
      <w:proofErr w:type="gramEnd"/>
      <w:r w:rsidRPr="00986770">
        <w:rPr>
          <w:rFonts w:ascii="Times New Roman" w:eastAsia="Times New Roman" w:hAnsi="Times New Roman"/>
          <w:b/>
          <w:iCs/>
          <w:u w:val="single"/>
          <w:lang w:eastAsia="ru-RU"/>
        </w:rPr>
        <w:t xml:space="preserve"> получат возможность научиться:</w:t>
      </w:r>
    </w:p>
    <w:p w:rsidR="00986770" w:rsidRPr="00986770" w:rsidRDefault="00986770" w:rsidP="00986770">
      <w:pPr>
        <w:numPr>
          <w:ilvl w:val="0"/>
          <w:numId w:val="29"/>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lastRenderedPageBreak/>
        <w:t>обмениваться информацией с одноклассниками, работающими в одной группе;</w:t>
      </w:r>
    </w:p>
    <w:p w:rsidR="00986770" w:rsidRPr="00986770" w:rsidRDefault="00986770" w:rsidP="00986770">
      <w:pPr>
        <w:numPr>
          <w:ilvl w:val="0"/>
          <w:numId w:val="29"/>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обосновывать свою позицию и соотносить её с позицией одноклассников, работающих в одной группе.</w:t>
      </w:r>
    </w:p>
    <w:p w:rsidR="00986770" w:rsidRPr="00986770" w:rsidRDefault="00986770" w:rsidP="00986770">
      <w:pPr>
        <w:spacing w:after="0" w:line="240" w:lineRule="auto"/>
        <w:jc w:val="both"/>
        <w:rPr>
          <w:rFonts w:ascii="Times New Roman" w:eastAsia="Times New Roman" w:hAnsi="Times New Roman"/>
          <w:b/>
          <w:bCs/>
          <w:sz w:val="24"/>
          <w:szCs w:val="24"/>
          <w:lang w:eastAsia="ru-RU"/>
        </w:rPr>
      </w:pPr>
      <w:r w:rsidRPr="00986770">
        <w:rPr>
          <w:rFonts w:ascii="Times New Roman" w:eastAsia="Times New Roman" w:hAnsi="Times New Roman"/>
          <w:b/>
          <w:bCs/>
          <w:sz w:val="24"/>
          <w:szCs w:val="24"/>
          <w:lang w:eastAsia="ru-RU"/>
        </w:rPr>
        <w:t>Предметные результаты</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b/>
          <w:u w:val="single"/>
          <w:lang w:eastAsia="ru-RU"/>
        </w:rPr>
        <w:t>Обучающиеся научатся:</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образовывать, называть, читать, записывать, сравнивать, упорядочивать числа от 0 до 1 000 000;</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заменять мелкие единицы счёта крупными и наоборот;</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 уменьшение числа в несколько раз); продолжать её или восстанавливать пропущенные в ней числа;</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группировать числа по заданному или самостоятельно установленному одному или нескольким признакам;</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proofErr w:type="gramStart"/>
      <w:r w:rsidRPr="00986770">
        <w:rPr>
          <w:rFonts w:ascii="Times New Roman" w:eastAsia="Times New Roman" w:hAnsi="Times New Roman"/>
          <w:lang w:eastAsia="ru-RU"/>
        </w:rPr>
        <w:t>читать, записывать и сравнивать величины (длину, площадь, массу, время, скорость), используя основные единицы измерения величин (километр, метр, дециметр, сантиметр, миллиметр; квадратный километр, квадратный метр, квадратный дециметр, квадратный сантиметр, квадратный миллиметр; тонна, центнер, килограмм, грамм; сутки, час, минута, секунда; километров в час, метров в минуту и др.), и соотношения между ними;</w:t>
      </w:r>
      <w:proofErr w:type="gramEnd"/>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выполнять письменно действия с многозначными числами (сложение, вычитание, умножение и деление на однозначное, двузначное число в пределах 10 000), с использованием сложения и умножения чисел, алгоритмов письменных арифметических действий (в том числе деления с остатком);</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0 и числом 1);</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выделять неизвестный компонент арифметического действия и находить его значение;</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proofErr w:type="gramStart"/>
      <w:r w:rsidRPr="00986770">
        <w:rPr>
          <w:rFonts w:ascii="Times New Roman" w:eastAsia="Times New Roman" w:hAnsi="Times New Roman"/>
          <w:lang w:eastAsia="ru-RU"/>
        </w:rPr>
        <w:t>вычислять значение числового выражения, содержащего 2—3 арифметических действия (со скобками и без скобок);</w:t>
      </w:r>
      <w:proofErr w:type="gramEnd"/>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устанавливать зависимости между объектами и величинами, представленными в задаче, составлять план решения задачи, выбирать и объяснять выбор действий;</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решать арифметическим способом текстовые задачи (в 1—3 действия) и задачи, связанные с повседневной жизнью;</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оценивать правильность хода решения задачи, вносить исправления, оценивать реальность ответа на вопрос задачи;</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описывать взаимное расположение предметов на плоскости и в пространстве;</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распознавать, называть, изображать геометрические фигуры (точка, отрезок, ломаная, прямой угол; многоугольник, в том числе треугольник, прямоугольник, квадрат; </w:t>
      </w:r>
      <w:proofErr w:type="spellStart"/>
      <w:proofErr w:type="gramStart"/>
      <w:r w:rsidRPr="00986770">
        <w:rPr>
          <w:rFonts w:ascii="Times New Roman" w:eastAsia="Times New Roman" w:hAnsi="Times New Roman"/>
          <w:lang w:eastAsia="ru-RU"/>
        </w:rPr>
        <w:t>окруж</w:t>
      </w:r>
      <w:proofErr w:type="spellEnd"/>
      <w:r w:rsidRPr="00986770">
        <w:rPr>
          <w:rFonts w:ascii="Times New Roman" w:eastAsia="Times New Roman" w:hAnsi="Times New Roman"/>
          <w:lang w:eastAsia="ru-RU"/>
        </w:rPr>
        <w:t xml:space="preserve">   </w:t>
      </w:r>
      <w:proofErr w:type="spellStart"/>
      <w:r w:rsidRPr="00986770">
        <w:rPr>
          <w:rFonts w:ascii="Times New Roman" w:eastAsia="Times New Roman" w:hAnsi="Times New Roman"/>
          <w:lang w:eastAsia="ru-RU"/>
        </w:rPr>
        <w:t>ность</w:t>
      </w:r>
      <w:proofErr w:type="spellEnd"/>
      <w:proofErr w:type="gramEnd"/>
      <w:r w:rsidRPr="00986770">
        <w:rPr>
          <w:rFonts w:ascii="Times New Roman" w:eastAsia="Times New Roman" w:hAnsi="Times New Roman"/>
          <w:lang w:eastAsia="ru-RU"/>
        </w:rPr>
        <w:t>, круг);</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выполнять построение геометрических фигур с заданными размерами (отрезок, квадрат, прямоугольник) с помощью линейки, угольника;</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использовать свойства прямоугольника и квадрата для решения задач;</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распознавать и называть геометрические тела (куб, шар);</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соотносить реальные объекты с моделями геометрических фигур</w:t>
      </w:r>
      <w:proofErr w:type="gramStart"/>
      <w:r w:rsidRPr="00986770">
        <w:rPr>
          <w:rFonts w:ascii="Times New Roman" w:eastAsia="Times New Roman" w:hAnsi="Times New Roman"/>
          <w:lang w:eastAsia="ru-RU"/>
        </w:rPr>
        <w:t>.;</w:t>
      </w:r>
      <w:proofErr w:type="gramEnd"/>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измерять длину отрезка;</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вычислять периметр треугольника, прямоугольника и квадрата, площадь прямоугольника и квадрата;</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оценивать размеры геометрических объектов, расстояния приближённо (на глаз);</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читать несложные готовые таблицы;</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lastRenderedPageBreak/>
        <w:t>заполнять несложные готовые таблицы;</w:t>
      </w:r>
    </w:p>
    <w:p w:rsidR="00986770" w:rsidRPr="00986770" w:rsidRDefault="00986770" w:rsidP="00986770">
      <w:pPr>
        <w:numPr>
          <w:ilvl w:val="0"/>
          <w:numId w:val="30"/>
        </w:num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читать несложные готовые столбчатые диаграммы;</w:t>
      </w:r>
    </w:p>
    <w:p w:rsidR="00986770" w:rsidRPr="00986770" w:rsidRDefault="00986770" w:rsidP="00986770">
      <w:pPr>
        <w:spacing w:after="0" w:line="240" w:lineRule="auto"/>
        <w:jc w:val="both"/>
        <w:rPr>
          <w:rFonts w:ascii="Times New Roman" w:eastAsia="Times New Roman" w:hAnsi="Times New Roman"/>
          <w:b/>
          <w:iCs/>
          <w:u w:val="single"/>
          <w:lang w:eastAsia="ru-RU"/>
        </w:rPr>
      </w:pPr>
      <w:proofErr w:type="gramStart"/>
      <w:r w:rsidRPr="00986770">
        <w:rPr>
          <w:rFonts w:ascii="Times New Roman" w:eastAsia="Times New Roman" w:hAnsi="Times New Roman"/>
          <w:b/>
          <w:u w:val="single"/>
          <w:lang w:eastAsia="ru-RU"/>
        </w:rPr>
        <w:t>Обучающиеся</w:t>
      </w:r>
      <w:proofErr w:type="gramEnd"/>
      <w:r w:rsidRPr="00986770">
        <w:rPr>
          <w:rFonts w:ascii="Times New Roman" w:eastAsia="Times New Roman" w:hAnsi="Times New Roman"/>
          <w:b/>
          <w:iCs/>
          <w:u w:val="single"/>
          <w:lang w:eastAsia="ru-RU"/>
        </w:rPr>
        <w:t xml:space="preserve"> получат возможность научиться:</w:t>
      </w:r>
    </w:p>
    <w:p w:rsidR="00986770" w:rsidRPr="00986770" w:rsidRDefault="00986770" w:rsidP="00986770">
      <w:pPr>
        <w:numPr>
          <w:ilvl w:val="0"/>
          <w:numId w:val="31"/>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классифицировать числа по нескольким основаниям (в более сложных случаях) и объяснять свои действия;</w:t>
      </w:r>
    </w:p>
    <w:p w:rsidR="00986770" w:rsidRPr="00986770" w:rsidRDefault="00986770" w:rsidP="00986770">
      <w:pPr>
        <w:numPr>
          <w:ilvl w:val="0"/>
          <w:numId w:val="31"/>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самостоятельно выбирать единицу для измерения таких величин, как площадь, масса, в конкретных условиях и объяснять свой выбор.</w:t>
      </w:r>
    </w:p>
    <w:p w:rsidR="00986770" w:rsidRPr="00986770" w:rsidRDefault="00986770" w:rsidP="00986770">
      <w:pPr>
        <w:numPr>
          <w:ilvl w:val="0"/>
          <w:numId w:val="31"/>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выполнять действия с величинами;</w:t>
      </w:r>
    </w:p>
    <w:p w:rsidR="00986770" w:rsidRPr="00986770" w:rsidRDefault="00986770" w:rsidP="00986770">
      <w:pPr>
        <w:numPr>
          <w:ilvl w:val="0"/>
          <w:numId w:val="31"/>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выполнять проверку правильности вычислений разными способами (с помощью обратного действия, прикидки и оценки результата действия, на основе зависимости между компонентами и результатом действия);</w:t>
      </w:r>
    </w:p>
    <w:p w:rsidR="00986770" w:rsidRPr="00986770" w:rsidRDefault="00986770" w:rsidP="00986770">
      <w:pPr>
        <w:numPr>
          <w:ilvl w:val="0"/>
          <w:numId w:val="31"/>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использовать свойства арифметических действий для удобства вычислений;</w:t>
      </w:r>
    </w:p>
    <w:p w:rsidR="00986770" w:rsidRPr="00986770" w:rsidRDefault="00986770" w:rsidP="00986770">
      <w:pPr>
        <w:numPr>
          <w:ilvl w:val="0"/>
          <w:numId w:val="31"/>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решать уравнения на основе связи между компонентами и результатами действий сложения и вычитания, умножения и деления;</w:t>
      </w:r>
    </w:p>
    <w:p w:rsidR="00986770" w:rsidRPr="00986770" w:rsidRDefault="00986770" w:rsidP="00986770">
      <w:p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находить значение буквенного выражения при заданных значениях входящих в него букв;</w:t>
      </w:r>
    </w:p>
    <w:p w:rsidR="00986770" w:rsidRPr="00986770" w:rsidRDefault="00986770" w:rsidP="00986770">
      <w:pPr>
        <w:numPr>
          <w:ilvl w:val="0"/>
          <w:numId w:val="32"/>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составлять задачу по краткой записи, по заданной схеме, по решению;</w:t>
      </w:r>
    </w:p>
    <w:p w:rsidR="00986770" w:rsidRPr="00986770" w:rsidRDefault="00986770" w:rsidP="00986770">
      <w:pPr>
        <w:numPr>
          <w:ilvl w:val="0"/>
          <w:numId w:val="32"/>
        </w:numPr>
        <w:spacing w:after="0" w:line="240" w:lineRule="auto"/>
        <w:jc w:val="both"/>
        <w:rPr>
          <w:rFonts w:ascii="Times New Roman" w:eastAsia="Times New Roman" w:hAnsi="Times New Roman"/>
          <w:iCs/>
          <w:lang w:eastAsia="ru-RU"/>
        </w:rPr>
      </w:pPr>
      <w:proofErr w:type="gramStart"/>
      <w:r w:rsidRPr="00986770">
        <w:rPr>
          <w:rFonts w:ascii="Times New Roman" w:eastAsia="Times New Roman" w:hAnsi="Times New Roman"/>
          <w:iCs/>
          <w:lang w:eastAsia="ru-RU"/>
        </w:rPr>
        <w:t>решать задачи на нахождение: доли величины и величины по значению её доли (половина, треть, четверть, пятая, десятая часть); начала, продолжительности и конца события; задачи, отражающие процесс одновременного встречного движения двух объектов и движения в противоположных направлениях; задачи с величинами, связанными пропорциональной зависимостью (цена, количество, стоимость); масса одного предмета, количество предметов, масса всех заданных предметов и др.;</w:t>
      </w:r>
      <w:proofErr w:type="gramEnd"/>
    </w:p>
    <w:p w:rsidR="00986770" w:rsidRPr="00986770" w:rsidRDefault="00986770" w:rsidP="00986770">
      <w:pPr>
        <w:numPr>
          <w:ilvl w:val="0"/>
          <w:numId w:val="32"/>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решать задачи в 3—4 действия;</w:t>
      </w:r>
    </w:p>
    <w:p w:rsidR="00986770" w:rsidRPr="00986770" w:rsidRDefault="00986770" w:rsidP="00986770">
      <w:pPr>
        <w:numPr>
          <w:ilvl w:val="0"/>
          <w:numId w:val="32"/>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находить разные способы решения задачи;</w:t>
      </w:r>
    </w:p>
    <w:p w:rsidR="00986770" w:rsidRPr="00986770" w:rsidRDefault="00986770" w:rsidP="00986770">
      <w:pPr>
        <w:numPr>
          <w:ilvl w:val="0"/>
          <w:numId w:val="32"/>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распознавать, различать и называть геометрические тела: прямоугольный параллелепипед, пирамиду, цилиндр, конус;</w:t>
      </w:r>
    </w:p>
    <w:p w:rsidR="00986770" w:rsidRPr="00986770" w:rsidRDefault="00986770" w:rsidP="00986770">
      <w:pPr>
        <w:numPr>
          <w:ilvl w:val="0"/>
          <w:numId w:val="32"/>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вычислять периметр многоугольника;</w:t>
      </w:r>
    </w:p>
    <w:p w:rsidR="00986770" w:rsidRPr="00986770" w:rsidRDefault="00986770" w:rsidP="00986770">
      <w:pPr>
        <w:numPr>
          <w:ilvl w:val="0"/>
          <w:numId w:val="32"/>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находить площадь прямоугольного треугольника;</w:t>
      </w:r>
    </w:p>
    <w:p w:rsidR="00986770" w:rsidRPr="00986770" w:rsidRDefault="00986770" w:rsidP="00986770">
      <w:pPr>
        <w:numPr>
          <w:ilvl w:val="0"/>
          <w:numId w:val="32"/>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находить площади фигур путём их разбиения на прямоугольники (квадраты) и прямоугольные треугольники.</w:t>
      </w:r>
    </w:p>
    <w:p w:rsidR="00986770" w:rsidRPr="00986770" w:rsidRDefault="00986770" w:rsidP="00986770">
      <w:pPr>
        <w:numPr>
          <w:ilvl w:val="0"/>
          <w:numId w:val="32"/>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достраивать несложную готовую столбчатую диаграмму;</w:t>
      </w:r>
    </w:p>
    <w:p w:rsidR="00986770" w:rsidRPr="00986770" w:rsidRDefault="00986770" w:rsidP="00986770">
      <w:pPr>
        <w:numPr>
          <w:ilvl w:val="0"/>
          <w:numId w:val="32"/>
        </w:numPr>
        <w:spacing w:after="0" w:line="240" w:lineRule="auto"/>
        <w:jc w:val="both"/>
        <w:rPr>
          <w:rFonts w:ascii="Times New Roman" w:eastAsia="Times New Roman" w:hAnsi="Times New Roman"/>
          <w:iCs/>
          <w:lang w:eastAsia="ru-RU"/>
        </w:rPr>
      </w:pPr>
      <w:r w:rsidRPr="00986770">
        <w:rPr>
          <w:rFonts w:ascii="Times New Roman" w:eastAsia="Times New Roman" w:hAnsi="Times New Roman"/>
          <w:iCs/>
          <w:lang w:eastAsia="ru-RU"/>
        </w:rPr>
        <w:t>сравнивать и обобщать информацию, представленную в строках и столбцах несложных таблиц и диаграмм;</w:t>
      </w:r>
    </w:p>
    <w:p w:rsidR="00986770" w:rsidRPr="00986770" w:rsidRDefault="00986770" w:rsidP="00986770">
      <w:pPr>
        <w:spacing w:after="0" w:line="240" w:lineRule="auto"/>
        <w:jc w:val="both"/>
        <w:rPr>
          <w:rFonts w:ascii="Times New Roman" w:eastAsia="Times New Roman" w:hAnsi="Times New Roman"/>
          <w:iCs/>
          <w:lang w:eastAsia="ru-RU"/>
        </w:rPr>
      </w:pPr>
      <w:proofErr w:type="gramStart"/>
      <w:r w:rsidRPr="00986770">
        <w:rPr>
          <w:rFonts w:ascii="Times New Roman" w:eastAsia="Times New Roman" w:hAnsi="Times New Roman"/>
          <w:iCs/>
          <w:lang w:eastAsia="ru-RU"/>
        </w:rPr>
        <w:t>понимать простейшие выражения, содержащие логические связки и слова (... и ..., если то ..., верно/ неверно, что ..., каждый, все, некоторые, не).</w:t>
      </w:r>
      <w:proofErr w:type="gramEnd"/>
    </w:p>
    <w:p w:rsidR="00986770" w:rsidRPr="00986770" w:rsidRDefault="00986770" w:rsidP="00986770">
      <w:pPr>
        <w:tabs>
          <w:tab w:val="left" w:pos="709"/>
        </w:tabs>
        <w:spacing w:after="0" w:line="240" w:lineRule="auto"/>
        <w:ind w:firstLine="567"/>
        <w:contextualSpacing/>
        <w:jc w:val="both"/>
        <w:rPr>
          <w:rFonts w:ascii="Times New Roman" w:hAnsi="Times New Roman"/>
          <w:b/>
          <w:bCs/>
          <w:color w:val="000000"/>
        </w:rPr>
      </w:pPr>
    </w:p>
    <w:p w:rsidR="00986770" w:rsidRPr="00986770" w:rsidRDefault="00986770" w:rsidP="00986770">
      <w:pPr>
        <w:spacing w:after="0"/>
        <w:jc w:val="center"/>
        <w:rPr>
          <w:rFonts w:ascii="Times New Roman" w:eastAsia="Times New Roman" w:hAnsi="Times New Roman"/>
          <w:b/>
          <w:sz w:val="24"/>
          <w:szCs w:val="24"/>
          <w:lang w:eastAsia="ru-RU"/>
        </w:rPr>
      </w:pPr>
      <w:r w:rsidRPr="00986770">
        <w:rPr>
          <w:rFonts w:ascii="Times New Roman" w:eastAsia="Times New Roman" w:hAnsi="Times New Roman"/>
          <w:b/>
          <w:sz w:val="24"/>
          <w:szCs w:val="24"/>
          <w:lang w:eastAsia="ru-RU"/>
        </w:rPr>
        <w:t xml:space="preserve">Система  </w:t>
      </w:r>
      <w:proofErr w:type="gramStart"/>
      <w:r w:rsidRPr="00986770">
        <w:rPr>
          <w:rFonts w:ascii="Times New Roman" w:eastAsia="Times New Roman" w:hAnsi="Times New Roman"/>
          <w:b/>
          <w:sz w:val="24"/>
          <w:szCs w:val="24"/>
          <w:lang w:eastAsia="ru-RU"/>
        </w:rPr>
        <w:t>оценки  достижения   планируемых  результатов   освоения  предмета</w:t>
      </w:r>
      <w:proofErr w:type="gramEnd"/>
      <w:r w:rsidRPr="00986770">
        <w:rPr>
          <w:rFonts w:ascii="Times New Roman" w:eastAsia="Times New Roman" w:hAnsi="Times New Roman"/>
          <w:b/>
          <w:sz w:val="24"/>
          <w:szCs w:val="24"/>
          <w:lang w:eastAsia="ru-RU"/>
        </w:rPr>
        <w:t>.</w:t>
      </w:r>
    </w:p>
    <w:p w:rsidR="00986770" w:rsidRPr="00986770" w:rsidRDefault="00986770" w:rsidP="00986770">
      <w:pPr>
        <w:tabs>
          <w:tab w:val="left" w:pos="709"/>
        </w:tabs>
        <w:spacing w:after="0" w:line="240" w:lineRule="auto"/>
        <w:ind w:firstLine="567"/>
        <w:contextualSpacing/>
        <w:jc w:val="both"/>
        <w:rPr>
          <w:rFonts w:ascii="Times New Roman" w:eastAsia="Times New Roman" w:hAnsi="Times New Roman"/>
          <w:lang w:eastAsia="ar-SA"/>
        </w:rPr>
      </w:pPr>
      <w:r w:rsidRPr="00986770">
        <w:rPr>
          <w:rFonts w:ascii="Times New Roman" w:hAnsi="Times New Roman"/>
          <w:b/>
          <w:bCs/>
          <w:color w:val="000000"/>
        </w:rPr>
        <w:t>Критерии и нормы оценки знаний обучающихся</w:t>
      </w:r>
    </w:p>
    <w:p w:rsidR="00986770" w:rsidRPr="00986770" w:rsidRDefault="00986770" w:rsidP="00986770">
      <w:pPr>
        <w:spacing w:after="0" w:line="240" w:lineRule="auto"/>
        <w:ind w:firstLine="567"/>
        <w:jc w:val="both"/>
        <w:rPr>
          <w:rFonts w:ascii="Times New Roman" w:hAnsi="Times New Roman"/>
          <w:b/>
          <w:spacing w:val="4"/>
        </w:rPr>
      </w:pPr>
      <w:r w:rsidRPr="00986770">
        <w:rPr>
          <w:rFonts w:ascii="Times New Roman" w:hAnsi="Times New Roman"/>
          <w:b/>
          <w:spacing w:val="4"/>
        </w:rPr>
        <w:t>Оценка устных ответов.</w:t>
      </w:r>
    </w:p>
    <w:p w:rsidR="00986770" w:rsidRPr="00986770" w:rsidRDefault="00986770" w:rsidP="00986770">
      <w:pPr>
        <w:spacing w:after="0" w:line="240" w:lineRule="auto"/>
        <w:ind w:firstLine="567"/>
        <w:jc w:val="both"/>
        <w:rPr>
          <w:rFonts w:ascii="Times New Roman" w:hAnsi="Times New Roman"/>
          <w:spacing w:val="4"/>
        </w:rPr>
      </w:pPr>
      <w:r w:rsidRPr="00986770">
        <w:rPr>
          <w:rFonts w:ascii="Times New Roman" w:hAnsi="Times New Roman"/>
          <w:spacing w:val="4"/>
        </w:rPr>
        <w:t>«</w:t>
      </w:r>
      <w:r w:rsidRPr="00986770">
        <w:rPr>
          <w:rFonts w:ascii="Times New Roman" w:hAnsi="Times New Roman"/>
          <w:b/>
          <w:spacing w:val="4"/>
        </w:rPr>
        <w:t>5</w:t>
      </w:r>
      <w:r w:rsidRPr="00986770">
        <w:rPr>
          <w:rFonts w:ascii="Times New Roman" w:hAnsi="Times New Roman"/>
          <w:spacing w:val="4"/>
        </w:rPr>
        <w:t>» - ученик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 умеет самостоятельно, с минимальной помощью учителя, правильно решить задачу, объяснить ход решения; умеет производить и объяснить устные и письменные вычисления; правильно узнает и называет геометрические фигуры, их элементы положение фигур по отношению друг к другу на плоскости и в пространстве; правильно выполняет работы по измерению и черчению с помощью измерительного и чертежного инструментов, умеет объяснить последовательность работы.</w:t>
      </w:r>
    </w:p>
    <w:p w:rsidR="00986770" w:rsidRPr="00986770" w:rsidRDefault="00986770" w:rsidP="00986770">
      <w:pPr>
        <w:spacing w:after="0" w:line="240" w:lineRule="auto"/>
        <w:ind w:firstLine="567"/>
        <w:jc w:val="both"/>
        <w:rPr>
          <w:rFonts w:ascii="Times New Roman" w:hAnsi="Times New Roman"/>
          <w:spacing w:val="4"/>
        </w:rPr>
      </w:pPr>
      <w:proofErr w:type="gramStart"/>
      <w:r w:rsidRPr="00986770">
        <w:rPr>
          <w:rFonts w:ascii="Times New Roman" w:hAnsi="Times New Roman"/>
          <w:spacing w:val="4"/>
        </w:rPr>
        <w:lastRenderedPageBreak/>
        <w:t>«</w:t>
      </w:r>
      <w:r w:rsidRPr="00986770">
        <w:rPr>
          <w:rFonts w:ascii="Times New Roman" w:hAnsi="Times New Roman"/>
          <w:b/>
          <w:spacing w:val="4"/>
        </w:rPr>
        <w:t>4</w:t>
      </w:r>
      <w:r w:rsidRPr="00986770">
        <w:rPr>
          <w:rFonts w:ascii="Times New Roman" w:hAnsi="Times New Roman"/>
          <w:spacing w:val="4"/>
        </w:rPr>
        <w:t>» - ученик при ответе допускает отдельные неточности, оговорки, нуждается в дополнительных вопросах, помогающих ему уточнить ответ; при вычислениях, в отдельных случаях, нуждается в дополнительных промежуточных записях, назывании промежуточных результатов вслух, опоре на образы реальных предметов;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w:t>
      </w:r>
      <w:proofErr w:type="gramEnd"/>
      <w:r w:rsidRPr="00986770">
        <w:rPr>
          <w:rFonts w:ascii="Times New Roman" w:hAnsi="Times New Roman"/>
          <w:spacing w:val="4"/>
        </w:rPr>
        <w:t xml:space="preserve"> с незначительной помощью учителя правильно узнает и называет геометрические фигуры, их элементы, положение фигур на плоскости, в пространстве, по отношении друг к другу; выполняет работы по измерению и черчению с недостаточной точностью. Все недочеты ученик исправляет легко пир незначительной помощи учителя.</w:t>
      </w:r>
    </w:p>
    <w:p w:rsidR="00986770" w:rsidRPr="00986770" w:rsidRDefault="00986770" w:rsidP="00986770">
      <w:pPr>
        <w:spacing w:after="0" w:line="240" w:lineRule="auto"/>
        <w:ind w:firstLine="567"/>
        <w:jc w:val="both"/>
        <w:rPr>
          <w:rFonts w:ascii="Times New Roman" w:hAnsi="Times New Roman"/>
          <w:spacing w:val="4"/>
        </w:rPr>
      </w:pPr>
      <w:r w:rsidRPr="00986770">
        <w:rPr>
          <w:rFonts w:ascii="Times New Roman" w:hAnsi="Times New Roman"/>
          <w:spacing w:val="4"/>
        </w:rPr>
        <w:t>«</w:t>
      </w:r>
      <w:r w:rsidRPr="00986770">
        <w:rPr>
          <w:rFonts w:ascii="Times New Roman" w:hAnsi="Times New Roman"/>
          <w:b/>
          <w:spacing w:val="4"/>
        </w:rPr>
        <w:t>3</w:t>
      </w:r>
      <w:r w:rsidRPr="00986770">
        <w:rPr>
          <w:rFonts w:ascii="Times New Roman" w:hAnsi="Times New Roman"/>
          <w:spacing w:val="4"/>
        </w:rPr>
        <w:t xml:space="preserve">» - ученик при незначительной помощи учителя или учащихся класса дает правильные ответы на поставленные вопросы, формулирует правила, может их применять; производит вычисления с опорой на различные виды счетного материала, но с соблюдением алгоритмов действий, понимает и записывает после обсуждения решение задачи под руководством учителя, узнает и называет геометрические фигуры, их элементы, положение фигур на плоскости и в пространстве </w:t>
      </w:r>
      <w:proofErr w:type="gramStart"/>
      <w:r w:rsidRPr="00986770">
        <w:rPr>
          <w:rFonts w:ascii="Times New Roman" w:hAnsi="Times New Roman"/>
          <w:spacing w:val="4"/>
        </w:rPr>
        <w:t>с</w:t>
      </w:r>
      <w:proofErr w:type="gramEnd"/>
      <w:r w:rsidRPr="00986770">
        <w:rPr>
          <w:rFonts w:ascii="Times New Roman" w:hAnsi="Times New Roman"/>
          <w:spacing w:val="4"/>
        </w:rPr>
        <w:t xml:space="preserve"> значительной помощью учителя или с использованием записей и чертежей в тетрадях, в учебниках, на таблицах с помощью учителя, правильно выполняет измерение и черчение после предварительного обсуждения последовательности работы, демонстрации приемов ее выполнения.</w:t>
      </w:r>
    </w:p>
    <w:p w:rsidR="00986770" w:rsidRPr="00986770" w:rsidRDefault="00986770" w:rsidP="00986770">
      <w:pPr>
        <w:spacing w:after="0" w:line="240" w:lineRule="auto"/>
        <w:ind w:firstLine="567"/>
        <w:jc w:val="both"/>
        <w:rPr>
          <w:rFonts w:ascii="Times New Roman" w:hAnsi="Times New Roman"/>
          <w:spacing w:val="4"/>
        </w:rPr>
      </w:pPr>
      <w:r w:rsidRPr="00986770">
        <w:rPr>
          <w:rFonts w:ascii="Times New Roman" w:hAnsi="Times New Roman"/>
          <w:spacing w:val="4"/>
        </w:rPr>
        <w:t>«</w:t>
      </w:r>
      <w:r w:rsidRPr="00986770">
        <w:rPr>
          <w:rFonts w:ascii="Times New Roman" w:hAnsi="Times New Roman"/>
          <w:b/>
          <w:spacing w:val="4"/>
        </w:rPr>
        <w:t>2</w:t>
      </w:r>
      <w:r w:rsidRPr="00986770">
        <w:rPr>
          <w:rFonts w:ascii="Times New Roman" w:hAnsi="Times New Roman"/>
          <w:spacing w:val="4"/>
        </w:rPr>
        <w:t>» - ученик обнаруживает незнание большей части программного материала, не может воспользоваться помощью учителя, других учащихся.</w:t>
      </w:r>
    </w:p>
    <w:p w:rsidR="00986770" w:rsidRPr="00986770" w:rsidRDefault="00986770" w:rsidP="00986770">
      <w:pPr>
        <w:shd w:val="clear" w:color="auto" w:fill="FFFFFF"/>
        <w:spacing w:after="0" w:line="240" w:lineRule="auto"/>
        <w:contextualSpacing/>
        <w:jc w:val="both"/>
        <w:rPr>
          <w:rFonts w:ascii="Times New Roman" w:hAnsi="Times New Roman"/>
          <w:b/>
          <w:sz w:val="24"/>
          <w:szCs w:val="28"/>
        </w:rPr>
      </w:pPr>
      <w:r w:rsidRPr="00986770">
        <w:rPr>
          <w:rFonts w:ascii="Times New Roman" w:hAnsi="Times New Roman"/>
          <w:b/>
          <w:sz w:val="24"/>
          <w:szCs w:val="28"/>
        </w:rPr>
        <w:t xml:space="preserve">Контрольная работа.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sz w:val="24"/>
          <w:szCs w:val="28"/>
        </w:rPr>
        <w:t xml:space="preserve">Примеры. Задачи.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sz w:val="24"/>
          <w:szCs w:val="28"/>
        </w:rPr>
        <w:t xml:space="preserve">«5» – без ошибок;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sz w:val="24"/>
          <w:szCs w:val="28"/>
        </w:rPr>
        <w:t xml:space="preserve">«4» – 1 – 2 ошибки; «4» – 1 – 2 негрубые ошибки;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sz w:val="24"/>
          <w:szCs w:val="28"/>
        </w:rPr>
        <w:t xml:space="preserve">«3» – 2 – 3 ошибки; «3» – 2 – 3 ошибки (более половины работы </w:t>
      </w:r>
      <w:proofErr w:type="gramStart"/>
      <w:r w:rsidRPr="00986770">
        <w:rPr>
          <w:rFonts w:ascii="Times New Roman" w:hAnsi="Times New Roman"/>
          <w:sz w:val="24"/>
          <w:szCs w:val="28"/>
        </w:rPr>
        <w:t>сделано</w:t>
      </w:r>
      <w:proofErr w:type="gramEnd"/>
      <w:r w:rsidRPr="00986770">
        <w:rPr>
          <w:rFonts w:ascii="Times New Roman" w:hAnsi="Times New Roman"/>
          <w:sz w:val="24"/>
          <w:szCs w:val="28"/>
        </w:rPr>
        <w:t xml:space="preserve"> верно).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sz w:val="24"/>
          <w:szCs w:val="28"/>
        </w:rPr>
        <w:t xml:space="preserve">«2» – 4 и более ошибок. «2» – 4 и более ошибок. </w:t>
      </w:r>
    </w:p>
    <w:p w:rsidR="00986770" w:rsidRPr="00986770" w:rsidRDefault="00986770" w:rsidP="00986770">
      <w:pPr>
        <w:shd w:val="clear" w:color="auto" w:fill="FFFFFF"/>
        <w:spacing w:after="0" w:line="240" w:lineRule="auto"/>
        <w:contextualSpacing/>
        <w:jc w:val="both"/>
        <w:rPr>
          <w:rFonts w:ascii="Times New Roman" w:hAnsi="Times New Roman"/>
          <w:b/>
          <w:sz w:val="24"/>
          <w:szCs w:val="28"/>
        </w:rPr>
      </w:pPr>
      <w:r w:rsidRPr="00986770">
        <w:rPr>
          <w:rFonts w:ascii="Times New Roman" w:hAnsi="Times New Roman"/>
          <w:b/>
          <w:sz w:val="24"/>
          <w:szCs w:val="28"/>
        </w:rPr>
        <w:t xml:space="preserve">Комбинированная.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sz w:val="24"/>
          <w:szCs w:val="28"/>
        </w:rPr>
        <w:t xml:space="preserve">«5» – нет ошибок;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sz w:val="24"/>
          <w:szCs w:val="28"/>
        </w:rPr>
        <w:t xml:space="preserve">«4» – 1 – 2 ошибки, но не в задаче;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sz w:val="24"/>
          <w:szCs w:val="28"/>
        </w:rPr>
        <w:t xml:space="preserve">«3» – 2 – 3 ошибки, 3 – 4 негрубые ошибки, но ход решения задачи верен;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sz w:val="24"/>
          <w:szCs w:val="28"/>
        </w:rPr>
        <w:t xml:space="preserve">«2» – не решена задача или более 4 грубых ошибок.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b/>
          <w:sz w:val="24"/>
          <w:szCs w:val="28"/>
        </w:rPr>
        <w:t>Грубые ошибки:</w:t>
      </w:r>
      <w:r w:rsidRPr="00986770">
        <w:rPr>
          <w:rFonts w:ascii="Times New Roman" w:hAnsi="Times New Roman"/>
          <w:sz w:val="24"/>
          <w:szCs w:val="28"/>
        </w:rPr>
        <w:t xml:space="preserve"> вычислительные ошибки в примерах и задачах; порядок действий, неправильное решение задачи; не доведение до конца решения задачи, примера; невыполненное задание.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b/>
          <w:sz w:val="24"/>
          <w:szCs w:val="28"/>
        </w:rPr>
        <w:t>Негрубые ошибки:</w:t>
      </w:r>
      <w:r w:rsidRPr="00986770">
        <w:rPr>
          <w:rFonts w:ascii="Times New Roman" w:hAnsi="Times New Roman"/>
          <w:sz w:val="24"/>
          <w:szCs w:val="28"/>
        </w:rPr>
        <w:t xml:space="preserve"> нерациональные приёмы вычисления; неправильная постановка вопроса к действию при решении задачи; неверно оформленный ответ задачи; неправильное списывание данных; не доведение до конца преобразований.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sz w:val="24"/>
          <w:szCs w:val="28"/>
        </w:rPr>
        <w:t xml:space="preserve">За грамматические ошибки, допущенные в работе по математике, оценка не снижается. </w:t>
      </w:r>
    </w:p>
    <w:p w:rsidR="00986770" w:rsidRPr="00986770" w:rsidRDefault="00986770" w:rsidP="00986770">
      <w:pPr>
        <w:shd w:val="clear" w:color="auto" w:fill="FFFFFF"/>
        <w:spacing w:after="0" w:line="240" w:lineRule="auto"/>
        <w:contextualSpacing/>
        <w:jc w:val="both"/>
        <w:rPr>
          <w:rFonts w:ascii="Times New Roman" w:hAnsi="Times New Roman"/>
          <w:sz w:val="24"/>
          <w:szCs w:val="28"/>
        </w:rPr>
      </w:pPr>
      <w:r w:rsidRPr="00986770">
        <w:rPr>
          <w:rFonts w:ascii="Times New Roman" w:hAnsi="Times New Roman"/>
          <w:sz w:val="24"/>
          <w:szCs w:val="28"/>
        </w:rPr>
        <w:t>За небрежно оформленную работу, несоблюдение правил и каллиграфии оценка снижается на один балл.</w:t>
      </w:r>
    </w:p>
    <w:p w:rsidR="00986770" w:rsidRPr="00986770" w:rsidRDefault="00986770" w:rsidP="00986770">
      <w:pPr>
        <w:spacing w:after="0" w:line="240" w:lineRule="auto"/>
        <w:jc w:val="both"/>
        <w:rPr>
          <w:rFonts w:ascii="Times New Roman" w:eastAsia="Times New Roman" w:hAnsi="Times New Roman"/>
          <w:b/>
          <w:lang w:eastAsia="ru-RU"/>
        </w:rPr>
      </w:pPr>
      <w:r w:rsidRPr="00986770">
        <w:rPr>
          <w:rFonts w:ascii="Times New Roman" w:eastAsia="Times New Roman" w:hAnsi="Times New Roman"/>
          <w:b/>
          <w:lang w:eastAsia="ru-RU"/>
        </w:rPr>
        <w:t>Если к/</w:t>
      </w:r>
      <w:proofErr w:type="gramStart"/>
      <w:r w:rsidRPr="00986770">
        <w:rPr>
          <w:rFonts w:ascii="Times New Roman" w:eastAsia="Times New Roman" w:hAnsi="Times New Roman"/>
          <w:b/>
          <w:lang w:eastAsia="ru-RU"/>
        </w:rPr>
        <w:t>р</w:t>
      </w:r>
      <w:proofErr w:type="gramEnd"/>
      <w:r w:rsidRPr="00986770">
        <w:rPr>
          <w:rFonts w:ascii="Times New Roman" w:eastAsia="Times New Roman" w:hAnsi="Times New Roman"/>
          <w:b/>
          <w:lang w:eastAsia="ru-RU"/>
        </w:rPr>
        <w:t xml:space="preserve"> состоит из двух задач и примеров:</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Отметка «5» - без ошибок;</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Отметка «4» - если 1-2 вычислительные ошибки;</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Отметка «3» - если 1 ошибка в ходе решения одной задачи при правильном выполнении всех остальных заданий или допущено 3-4 вычислительные ошибки при отсутствии ошибок в ходе решения задач;</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lastRenderedPageBreak/>
        <w:t>Отметка «2» - если допущены ошибки в ходе решения двух задач или в ходе решения одной из задач и 4 вычислительных ошибок или при решении задач и примеров более 6 ошибок.</w:t>
      </w:r>
    </w:p>
    <w:p w:rsidR="00986770" w:rsidRPr="00986770" w:rsidRDefault="00986770" w:rsidP="00986770">
      <w:pPr>
        <w:spacing w:after="0" w:line="240" w:lineRule="auto"/>
        <w:jc w:val="both"/>
        <w:rPr>
          <w:rFonts w:ascii="Times New Roman" w:eastAsia="Times New Roman" w:hAnsi="Times New Roman"/>
          <w:b/>
          <w:lang w:eastAsia="ru-RU"/>
        </w:rPr>
      </w:pPr>
      <w:r w:rsidRPr="00986770">
        <w:rPr>
          <w:rFonts w:ascii="Times New Roman" w:eastAsia="Times New Roman" w:hAnsi="Times New Roman"/>
          <w:b/>
          <w:lang w:eastAsia="ru-RU"/>
        </w:rPr>
        <w:t>Математический диктант.</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Включает 12 и более заданий.</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Отметка «5» - если все задания </w:t>
      </w:r>
      <w:proofErr w:type="gramStart"/>
      <w:r w:rsidRPr="00986770">
        <w:rPr>
          <w:rFonts w:ascii="Times New Roman" w:eastAsia="Times New Roman" w:hAnsi="Times New Roman"/>
          <w:lang w:eastAsia="ru-RU"/>
        </w:rPr>
        <w:t>решены</w:t>
      </w:r>
      <w:proofErr w:type="gramEnd"/>
      <w:r w:rsidRPr="00986770">
        <w:rPr>
          <w:rFonts w:ascii="Times New Roman" w:eastAsia="Times New Roman" w:hAnsi="Times New Roman"/>
          <w:lang w:eastAsia="ru-RU"/>
        </w:rPr>
        <w:t xml:space="preserve"> верно;</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Отметка «4» - если выполнено </w:t>
      </w:r>
      <w:proofErr w:type="gramStart"/>
      <w:r w:rsidRPr="00986770">
        <w:rPr>
          <w:rFonts w:ascii="Times New Roman" w:eastAsia="Times New Roman" w:hAnsi="Times New Roman"/>
          <w:lang w:eastAsia="ru-RU"/>
        </w:rPr>
        <w:t>не верно</w:t>
      </w:r>
      <w:proofErr w:type="gramEnd"/>
      <w:r w:rsidRPr="00986770">
        <w:rPr>
          <w:rFonts w:ascii="Times New Roman" w:eastAsia="Times New Roman" w:hAnsi="Times New Roman"/>
          <w:lang w:eastAsia="ru-RU"/>
        </w:rPr>
        <w:t xml:space="preserve"> 1/5 от их общего числа;</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Отметка «3» - если выполнено </w:t>
      </w:r>
      <w:proofErr w:type="gramStart"/>
      <w:r w:rsidRPr="00986770">
        <w:rPr>
          <w:rFonts w:ascii="Times New Roman" w:eastAsia="Times New Roman" w:hAnsi="Times New Roman"/>
          <w:lang w:eastAsia="ru-RU"/>
        </w:rPr>
        <w:t>не верно</w:t>
      </w:r>
      <w:proofErr w:type="gramEnd"/>
      <w:r w:rsidRPr="00986770">
        <w:rPr>
          <w:rFonts w:ascii="Times New Roman" w:eastAsia="Times New Roman" w:hAnsi="Times New Roman"/>
          <w:lang w:eastAsia="ru-RU"/>
        </w:rPr>
        <w:t xml:space="preserve"> ¼ от их общего числа;</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Отметка«2» - если выполнено </w:t>
      </w:r>
      <w:proofErr w:type="gramStart"/>
      <w:r w:rsidRPr="00986770">
        <w:rPr>
          <w:rFonts w:ascii="Times New Roman" w:eastAsia="Times New Roman" w:hAnsi="Times New Roman"/>
          <w:lang w:eastAsia="ru-RU"/>
        </w:rPr>
        <w:t>не верно</w:t>
      </w:r>
      <w:proofErr w:type="gramEnd"/>
      <w:r w:rsidRPr="00986770">
        <w:rPr>
          <w:rFonts w:ascii="Times New Roman" w:eastAsia="Times New Roman" w:hAnsi="Times New Roman"/>
          <w:lang w:eastAsia="ru-RU"/>
        </w:rPr>
        <w:t xml:space="preserve"> ½ от их общего числа.</w:t>
      </w:r>
    </w:p>
    <w:p w:rsidR="00986770" w:rsidRPr="00986770" w:rsidRDefault="00986770" w:rsidP="00986770">
      <w:pPr>
        <w:spacing w:after="0" w:line="240" w:lineRule="auto"/>
        <w:jc w:val="both"/>
        <w:rPr>
          <w:rFonts w:ascii="Times New Roman" w:eastAsia="Times New Roman" w:hAnsi="Times New Roman"/>
          <w:b/>
          <w:lang w:eastAsia="ru-RU"/>
        </w:rPr>
      </w:pPr>
      <w:r w:rsidRPr="00986770">
        <w:rPr>
          <w:rFonts w:ascii="Times New Roman" w:eastAsia="Times New Roman" w:hAnsi="Times New Roman"/>
          <w:b/>
          <w:lang w:eastAsia="ru-RU"/>
        </w:rPr>
        <w:t>Тестирование.</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Отметка «5» - 80-100% от максимальной суммы баллов</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Отметка «4» - 60-80%</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Отметка «3»- 40-60 %</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Отметка «2»- 0-40%</w:t>
      </w:r>
    </w:p>
    <w:p w:rsidR="00986770" w:rsidRPr="00986770" w:rsidRDefault="00986770" w:rsidP="00986770">
      <w:pPr>
        <w:spacing w:after="0" w:line="240" w:lineRule="auto"/>
        <w:jc w:val="both"/>
        <w:rPr>
          <w:rFonts w:ascii="Times New Roman" w:eastAsia="Times New Roman" w:hAnsi="Times New Roman"/>
          <w:b/>
          <w:lang w:eastAsia="ru-RU"/>
        </w:rPr>
      </w:pPr>
      <w:r w:rsidRPr="00986770">
        <w:rPr>
          <w:rFonts w:ascii="Times New Roman" w:eastAsia="Times New Roman" w:hAnsi="Times New Roman"/>
          <w:b/>
          <w:lang w:eastAsia="ru-RU"/>
        </w:rPr>
        <w:t>Проверочная работа (из примеров)</w:t>
      </w:r>
    </w:p>
    <w:p w:rsidR="00986770" w:rsidRPr="00986770" w:rsidRDefault="00986770" w:rsidP="00986770">
      <w:pPr>
        <w:spacing w:after="0" w:line="240" w:lineRule="auto"/>
        <w:jc w:val="both"/>
        <w:rPr>
          <w:rFonts w:ascii="Times New Roman" w:eastAsia="Times New Roman" w:hAnsi="Times New Roman"/>
          <w:b/>
          <w:lang w:eastAsia="ru-RU"/>
        </w:rPr>
      </w:pPr>
      <w:r w:rsidRPr="00986770">
        <w:rPr>
          <w:rFonts w:ascii="Times New Roman" w:eastAsia="Times New Roman" w:hAnsi="Times New Roman"/>
          <w:lang w:eastAsia="ru-RU"/>
        </w:rPr>
        <w:t xml:space="preserve">Отметка «5» - без ошибок                                                                     </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Отметка «4»- 1-2 ошибки                                                                      </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Отметка «3»- 3-4 ошибки</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Отметка «2» - 5 и более ошибок.</w:t>
      </w:r>
    </w:p>
    <w:p w:rsidR="00986770" w:rsidRPr="00986770" w:rsidRDefault="00986770" w:rsidP="00986770">
      <w:pPr>
        <w:spacing w:after="0" w:line="240" w:lineRule="auto"/>
        <w:jc w:val="both"/>
        <w:rPr>
          <w:rFonts w:ascii="Times New Roman" w:eastAsia="Times New Roman" w:hAnsi="Times New Roman"/>
          <w:b/>
          <w:lang w:eastAsia="ru-RU"/>
        </w:rPr>
      </w:pPr>
      <w:r w:rsidRPr="00986770">
        <w:rPr>
          <w:rFonts w:ascii="Times New Roman" w:eastAsia="Times New Roman" w:hAnsi="Times New Roman"/>
          <w:b/>
          <w:lang w:eastAsia="ru-RU"/>
        </w:rPr>
        <w:t>Проверочная работа (из задач)</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«5» - без ошибок;</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«4» - 1-2 негрубые ошибки; если нет ошибок в ходе решения задач, но допущены 2 вычислительные ошибки;</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 xml:space="preserve">«3» - 2-3 ошибки (более ½ </w:t>
      </w:r>
      <w:proofErr w:type="gramStart"/>
      <w:r w:rsidRPr="00986770">
        <w:rPr>
          <w:rFonts w:ascii="Times New Roman" w:eastAsia="Times New Roman" w:hAnsi="Times New Roman"/>
          <w:lang w:eastAsia="ru-RU"/>
        </w:rPr>
        <w:t>сделано</w:t>
      </w:r>
      <w:proofErr w:type="gramEnd"/>
      <w:r w:rsidRPr="00986770">
        <w:rPr>
          <w:rFonts w:ascii="Times New Roman" w:eastAsia="Times New Roman" w:hAnsi="Times New Roman"/>
          <w:lang w:eastAsia="ru-RU"/>
        </w:rPr>
        <w:t xml:space="preserve"> верно), если допущена одна ошибка в ходе решения задачи, независимо 2 или 3 задачи и одна вычислительная ошибка или если вычислительных ошибок нет, но  не решена 1 задача;</w:t>
      </w:r>
    </w:p>
    <w:p w:rsidR="00986770" w:rsidRPr="00986770" w:rsidRDefault="00986770" w:rsidP="00986770">
      <w:pPr>
        <w:spacing w:after="0" w:line="240" w:lineRule="auto"/>
        <w:jc w:val="both"/>
        <w:rPr>
          <w:rFonts w:ascii="Times New Roman" w:eastAsia="Times New Roman" w:hAnsi="Times New Roman"/>
          <w:lang w:eastAsia="ru-RU"/>
        </w:rPr>
      </w:pPr>
      <w:r w:rsidRPr="00986770">
        <w:rPr>
          <w:rFonts w:ascii="Times New Roman" w:eastAsia="Times New Roman" w:hAnsi="Times New Roman"/>
          <w:lang w:eastAsia="ru-RU"/>
        </w:rPr>
        <w:t>«2» - 3 и более ошибок или если допущены ошибки в ходе решения двух задач или допущена одна ошибка в ходе решения задач и 2 вычислительные ошибки в других задачах.</w:t>
      </w:r>
    </w:p>
    <w:p w:rsidR="00986770" w:rsidRPr="00986770" w:rsidRDefault="00986770" w:rsidP="00986770">
      <w:pPr>
        <w:rPr>
          <w:rFonts w:ascii="Times New Roman" w:eastAsia="Times New Roman" w:hAnsi="Times New Roman"/>
          <w:lang w:eastAsia="ru-RU"/>
        </w:rPr>
      </w:pPr>
    </w:p>
    <w:p w:rsidR="00986770" w:rsidRPr="00986770" w:rsidRDefault="00986770" w:rsidP="00986770">
      <w:pPr>
        <w:spacing w:after="0"/>
        <w:jc w:val="center"/>
        <w:rPr>
          <w:rFonts w:ascii="Times New Roman" w:eastAsia="Times New Roman" w:hAnsi="Times New Roman"/>
          <w:b/>
          <w:sz w:val="28"/>
          <w:szCs w:val="28"/>
          <w:lang w:eastAsia="ru-RU"/>
        </w:rPr>
      </w:pPr>
      <w:r w:rsidRPr="00986770">
        <w:rPr>
          <w:rFonts w:ascii="Times New Roman" w:eastAsia="Times New Roman" w:hAnsi="Times New Roman"/>
          <w:lang w:eastAsia="ru-RU"/>
        </w:rPr>
        <w:tab/>
      </w:r>
      <w:r w:rsidRPr="00986770">
        <w:rPr>
          <w:rFonts w:ascii="Times New Roman" w:eastAsia="Times New Roman" w:hAnsi="Times New Roman"/>
          <w:b/>
          <w:sz w:val="28"/>
          <w:szCs w:val="28"/>
          <w:lang w:eastAsia="ru-RU"/>
        </w:rPr>
        <w:t>Раздел 4. Тематическое планирование.</w:t>
      </w:r>
    </w:p>
    <w:tbl>
      <w:tblPr>
        <w:tblStyle w:val="a3"/>
        <w:tblW w:w="0" w:type="auto"/>
        <w:tblLook w:val="04A0" w:firstRow="1" w:lastRow="0" w:firstColumn="1" w:lastColumn="0" w:noHBand="0" w:noVBand="1"/>
      </w:tblPr>
      <w:tblGrid>
        <w:gridCol w:w="959"/>
        <w:gridCol w:w="5812"/>
        <w:gridCol w:w="1134"/>
        <w:gridCol w:w="6881"/>
      </w:tblGrid>
      <w:tr w:rsidR="00986770" w:rsidRPr="00986770" w:rsidTr="003F3337">
        <w:tc>
          <w:tcPr>
            <w:tcW w:w="959" w:type="dxa"/>
          </w:tcPr>
          <w:p w:rsidR="00986770" w:rsidRPr="00986770" w:rsidRDefault="00986770" w:rsidP="00986770">
            <w:pPr>
              <w:rPr>
                <w:rFonts w:ascii="Times New Roman" w:eastAsia="Times New Roman" w:hAnsi="Times New Roman"/>
                <w:sz w:val="24"/>
                <w:szCs w:val="24"/>
                <w:lang w:eastAsia="ru-RU"/>
              </w:rPr>
            </w:pPr>
            <w:r w:rsidRPr="00986770">
              <w:rPr>
                <w:rFonts w:ascii="Times New Roman" w:eastAsia="Times New Roman" w:hAnsi="Times New Roman"/>
                <w:sz w:val="24"/>
                <w:szCs w:val="24"/>
                <w:lang w:eastAsia="ru-RU"/>
              </w:rPr>
              <w:t>№</w:t>
            </w:r>
          </w:p>
          <w:p w:rsidR="00986770" w:rsidRPr="00986770" w:rsidRDefault="00986770" w:rsidP="00986770">
            <w:pPr>
              <w:rPr>
                <w:rFonts w:ascii="Times New Roman" w:eastAsia="Times New Roman" w:hAnsi="Times New Roman"/>
                <w:sz w:val="24"/>
                <w:szCs w:val="24"/>
                <w:lang w:eastAsia="ru-RU"/>
              </w:rPr>
            </w:pPr>
            <w:proofErr w:type="gramStart"/>
            <w:r w:rsidRPr="00986770">
              <w:rPr>
                <w:rFonts w:ascii="Times New Roman" w:eastAsia="Times New Roman" w:hAnsi="Times New Roman"/>
                <w:sz w:val="24"/>
                <w:szCs w:val="24"/>
                <w:lang w:eastAsia="ru-RU"/>
              </w:rPr>
              <w:t>п</w:t>
            </w:r>
            <w:proofErr w:type="gramEnd"/>
            <w:r w:rsidRPr="00986770">
              <w:rPr>
                <w:rFonts w:ascii="Times New Roman" w:eastAsia="Times New Roman" w:hAnsi="Times New Roman"/>
                <w:sz w:val="24"/>
                <w:szCs w:val="24"/>
                <w:lang w:eastAsia="ru-RU"/>
              </w:rPr>
              <w:t>/п</w:t>
            </w:r>
          </w:p>
        </w:tc>
        <w:tc>
          <w:tcPr>
            <w:tcW w:w="5812" w:type="dxa"/>
          </w:tcPr>
          <w:p w:rsidR="00986770" w:rsidRPr="00986770" w:rsidRDefault="00986770" w:rsidP="00986770">
            <w:pPr>
              <w:jc w:val="center"/>
              <w:rPr>
                <w:rFonts w:ascii="Times New Roman" w:eastAsia="Times New Roman" w:hAnsi="Times New Roman"/>
                <w:b/>
                <w:sz w:val="24"/>
                <w:szCs w:val="24"/>
                <w:lang w:eastAsia="ru-RU"/>
              </w:rPr>
            </w:pPr>
            <w:r w:rsidRPr="00986770">
              <w:rPr>
                <w:rFonts w:ascii="Times New Roman" w:eastAsia="Times New Roman" w:hAnsi="Times New Roman"/>
                <w:b/>
                <w:sz w:val="24"/>
                <w:szCs w:val="24"/>
                <w:lang w:eastAsia="ru-RU"/>
              </w:rPr>
              <w:t>Раздел</w:t>
            </w:r>
          </w:p>
        </w:tc>
        <w:tc>
          <w:tcPr>
            <w:tcW w:w="1134" w:type="dxa"/>
          </w:tcPr>
          <w:p w:rsidR="00986770" w:rsidRPr="00986770" w:rsidRDefault="00986770" w:rsidP="00986770">
            <w:pPr>
              <w:jc w:val="center"/>
              <w:rPr>
                <w:rFonts w:ascii="Times New Roman" w:eastAsia="Times New Roman" w:hAnsi="Times New Roman"/>
                <w:b/>
                <w:sz w:val="24"/>
                <w:szCs w:val="24"/>
                <w:lang w:eastAsia="ru-RU"/>
              </w:rPr>
            </w:pPr>
            <w:r w:rsidRPr="00986770">
              <w:rPr>
                <w:rFonts w:ascii="Times New Roman" w:eastAsia="Times New Roman" w:hAnsi="Times New Roman"/>
                <w:b/>
                <w:sz w:val="24"/>
                <w:szCs w:val="24"/>
                <w:lang w:eastAsia="ru-RU"/>
              </w:rPr>
              <w:t>Всего</w:t>
            </w:r>
          </w:p>
          <w:p w:rsidR="00986770" w:rsidRPr="00986770" w:rsidRDefault="00986770" w:rsidP="00986770">
            <w:pPr>
              <w:rPr>
                <w:rFonts w:ascii="Times New Roman" w:eastAsia="Times New Roman" w:hAnsi="Times New Roman"/>
                <w:sz w:val="24"/>
                <w:szCs w:val="24"/>
                <w:lang w:eastAsia="ru-RU"/>
              </w:rPr>
            </w:pPr>
            <w:r w:rsidRPr="00986770">
              <w:rPr>
                <w:rFonts w:ascii="Times New Roman" w:eastAsia="Times New Roman" w:hAnsi="Times New Roman"/>
                <w:b/>
                <w:sz w:val="24"/>
                <w:szCs w:val="24"/>
                <w:lang w:eastAsia="ru-RU"/>
              </w:rPr>
              <w:t>часов</w:t>
            </w:r>
          </w:p>
        </w:tc>
        <w:tc>
          <w:tcPr>
            <w:tcW w:w="6881" w:type="dxa"/>
          </w:tcPr>
          <w:p w:rsidR="00986770" w:rsidRPr="00986770" w:rsidRDefault="00986770" w:rsidP="00986770">
            <w:pPr>
              <w:rPr>
                <w:rFonts w:ascii="Times New Roman" w:eastAsia="Times New Roman" w:hAnsi="Times New Roman"/>
                <w:sz w:val="24"/>
                <w:szCs w:val="24"/>
                <w:lang w:eastAsia="ru-RU"/>
              </w:rPr>
            </w:pPr>
            <w:r w:rsidRPr="00986770">
              <w:rPr>
                <w:rFonts w:ascii="Times New Roman" w:eastAsia="Times New Roman" w:hAnsi="Times New Roman"/>
                <w:b/>
                <w:sz w:val="24"/>
                <w:szCs w:val="24"/>
                <w:lang w:eastAsia="ru-RU"/>
              </w:rPr>
              <w:t xml:space="preserve">Основные виды учебной деятельности </w:t>
            </w:r>
            <w:proofErr w:type="gramStart"/>
            <w:r w:rsidRPr="00986770">
              <w:rPr>
                <w:rFonts w:ascii="Times New Roman" w:eastAsia="Times New Roman" w:hAnsi="Times New Roman"/>
                <w:b/>
                <w:sz w:val="24"/>
                <w:szCs w:val="24"/>
                <w:lang w:eastAsia="ru-RU"/>
              </w:rPr>
              <w:t>обучающихся</w:t>
            </w:r>
            <w:proofErr w:type="gramEnd"/>
          </w:p>
        </w:tc>
      </w:tr>
      <w:tr w:rsidR="00986770" w:rsidRPr="00986770" w:rsidTr="003F3337">
        <w:tc>
          <w:tcPr>
            <w:tcW w:w="959" w:type="dxa"/>
          </w:tcPr>
          <w:p w:rsidR="00986770" w:rsidRPr="00986770" w:rsidRDefault="00986770" w:rsidP="00986770">
            <w:pPr>
              <w:jc w:val="center"/>
              <w:rPr>
                <w:rFonts w:ascii="Times New Roman" w:eastAsia="Times New Roman" w:hAnsi="Times New Roman"/>
                <w:sz w:val="24"/>
                <w:szCs w:val="24"/>
                <w:lang w:eastAsia="ru-RU"/>
              </w:rPr>
            </w:pPr>
            <w:r w:rsidRPr="00986770">
              <w:rPr>
                <w:rFonts w:ascii="Times New Roman" w:eastAsia="Times New Roman" w:hAnsi="Times New Roman"/>
                <w:sz w:val="24"/>
                <w:szCs w:val="24"/>
                <w:lang w:eastAsia="ru-RU"/>
              </w:rPr>
              <w:t>1</w:t>
            </w:r>
          </w:p>
        </w:tc>
        <w:tc>
          <w:tcPr>
            <w:tcW w:w="5812" w:type="dxa"/>
          </w:tcPr>
          <w:p w:rsidR="00986770" w:rsidRPr="00986770" w:rsidRDefault="00986770" w:rsidP="00986770">
            <w:pPr>
              <w:rPr>
                <w:rFonts w:ascii="Times New Roman" w:eastAsiaTheme="minorHAnsi" w:hAnsi="Times New Roman"/>
                <w:sz w:val="24"/>
                <w:szCs w:val="24"/>
              </w:rPr>
            </w:pPr>
            <w:r w:rsidRPr="00986770">
              <w:rPr>
                <w:rFonts w:ascii="Times New Roman" w:eastAsiaTheme="minorHAnsi" w:hAnsi="Times New Roman"/>
                <w:sz w:val="24"/>
                <w:szCs w:val="24"/>
              </w:rPr>
              <w:t>Числа от 1 до 1000. Нумерация. Четыре арифметических действия.</w:t>
            </w:r>
          </w:p>
        </w:tc>
        <w:tc>
          <w:tcPr>
            <w:tcW w:w="1134" w:type="dxa"/>
          </w:tcPr>
          <w:p w:rsidR="00986770" w:rsidRPr="00986770" w:rsidRDefault="00986770" w:rsidP="00986770">
            <w:pPr>
              <w:jc w:val="center"/>
              <w:rPr>
                <w:rFonts w:ascii="Times New Roman" w:eastAsiaTheme="minorHAnsi" w:hAnsi="Times New Roman"/>
                <w:sz w:val="24"/>
                <w:szCs w:val="24"/>
              </w:rPr>
            </w:pPr>
            <w:r w:rsidRPr="00986770">
              <w:rPr>
                <w:rFonts w:ascii="Times New Roman" w:eastAsiaTheme="minorHAnsi" w:hAnsi="Times New Roman"/>
                <w:sz w:val="24"/>
                <w:szCs w:val="24"/>
              </w:rPr>
              <w:t>13</w:t>
            </w:r>
          </w:p>
        </w:tc>
        <w:tc>
          <w:tcPr>
            <w:tcW w:w="6881" w:type="dxa"/>
          </w:tcPr>
          <w:p w:rsidR="00986770" w:rsidRPr="00986770" w:rsidRDefault="00986770" w:rsidP="00986770">
            <w:pPr>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Применять алгоритмы устного и письменного сложения, вычитания, умножения, деления.</w:t>
            </w:r>
          </w:p>
          <w:p w:rsidR="00986770" w:rsidRPr="00986770" w:rsidRDefault="00986770" w:rsidP="00986770">
            <w:pPr>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 xml:space="preserve">Сравнивать разные способы вычисления, выбирать </w:t>
            </w:r>
            <w:proofErr w:type="gramStart"/>
            <w:r w:rsidRPr="00986770">
              <w:rPr>
                <w:rFonts w:ascii="Times New Roman" w:eastAsiaTheme="minorEastAsia" w:hAnsi="Times New Roman"/>
                <w:sz w:val="20"/>
                <w:szCs w:val="20"/>
                <w:lang w:bidi="en-US"/>
              </w:rPr>
              <w:t>удобный</w:t>
            </w:r>
            <w:proofErr w:type="gramEnd"/>
            <w:r w:rsidRPr="00986770">
              <w:rPr>
                <w:rFonts w:ascii="Times New Roman" w:eastAsiaTheme="minorEastAsia" w:hAnsi="Times New Roman"/>
                <w:sz w:val="20"/>
                <w:szCs w:val="20"/>
                <w:lang w:bidi="en-US"/>
              </w:rPr>
              <w:t>.</w:t>
            </w:r>
          </w:p>
          <w:p w:rsidR="00986770" w:rsidRPr="00986770" w:rsidRDefault="00986770" w:rsidP="00986770">
            <w:pPr>
              <w:spacing w:line="0" w:lineRule="atLeast"/>
              <w:rPr>
                <w:rFonts w:ascii="Times New Roman" w:eastAsiaTheme="minorEastAsia" w:hAnsi="Times New Roman"/>
                <w:sz w:val="24"/>
                <w:szCs w:val="24"/>
                <w:lang w:bidi="en-US"/>
              </w:rPr>
            </w:pPr>
            <w:r w:rsidRPr="00986770">
              <w:rPr>
                <w:rFonts w:ascii="Times New Roman" w:eastAsiaTheme="minorEastAsia" w:hAnsi="Times New Roman"/>
                <w:sz w:val="20"/>
                <w:szCs w:val="20"/>
                <w:lang w:bidi="en-US"/>
              </w:rPr>
              <w:t>Использовать различные способы проверки правильности результата. Работать в паре.</w:t>
            </w:r>
            <w:r w:rsidRPr="00986770">
              <w:rPr>
                <w:rFonts w:ascii="Times New Roman" w:eastAsiaTheme="minorEastAsia" w:hAnsi="Times New Roman"/>
                <w:b/>
                <w:sz w:val="20"/>
                <w:szCs w:val="20"/>
                <w:lang w:bidi="en-US"/>
              </w:rPr>
              <w:t xml:space="preserve"> </w:t>
            </w:r>
            <w:r w:rsidRPr="00986770">
              <w:rPr>
                <w:rFonts w:ascii="Times New Roman" w:eastAsiaTheme="minorEastAsia" w:hAnsi="Times New Roman"/>
                <w:sz w:val="20"/>
                <w:szCs w:val="20"/>
                <w:lang w:bidi="en-US"/>
              </w:rPr>
              <w:t>Оценивать результаты усвоения учебного материала, делать</w:t>
            </w:r>
            <w:r w:rsidRPr="00986770">
              <w:rPr>
                <w:rFonts w:ascii="Times New Roman" w:eastAsiaTheme="minorEastAsia" w:hAnsi="Times New Roman"/>
                <w:b/>
                <w:sz w:val="20"/>
                <w:szCs w:val="20"/>
                <w:lang w:bidi="en-US"/>
              </w:rPr>
              <w:t xml:space="preserve"> </w:t>
            </w:r>
            <w:r w:rsidRPr="00986770">
              <w:rPr>
                <w:rFonts w:ascii="Times New Roman" w:eastAsiaTheme="minorEastAsia" w:hAnsi="Times New Roman"/>
                <w:sz w:val="20"/>
                <w:szCs w:val="20"/>
                <w:lang w:bidi="en-US"/>
              </w:rPr>
              <w:t xml:space="preserve">выводы, планировать действия по устранению выявленных недочетов, </w:t>
            </w:r>
            <w:r w:rsidRPr="00986770">
              <w:rPr>
                <w:rFonts w:ascii="Times New Roman" w:eastAsiaTheme="minorEastAsia" w:hAnsi="Times New Roman"/>
                <w:sz w:val="20"/>
                <w:szCs w:val="20"/>
                <w:lang w:bidi="en-US"/>
              </w:rPr>
              <w:lastRenderedPageBreak/>
              <w:t>проявлять заинтересованность в расширении знаний и способов действий.</w:t>
            </w:r>
            <w:r w:rsidRPr="00986770">
              <w:rPr>
                <w:rFonts w:ascii="Times New Roman" w:eastAsiaTheme="minorHAnsi" w:hAnsi="Times New Roman" w:cstheme="minorBidi"/>
                <w:b/>
                <w:sz w:val="20"/>
                <w:szCs w:val="20"/>
              </w:rPr>
              <w:t xml:space="preserve"> </w:t>
            </w:r>
            <w:r w:rsidRPr="00986770">
              <w:rPr>
                <w:rFonts w:ascii="Times New Roman" w:eastAsiaTheme="minorHAnsi" w:hAnsi="Times New Roman" w:cstheme="minorBidi"/>
                <w:sz w:val="20"/>
                <w:szCs w:val="20"/>
              </w:rPr>
              <w:t>Читать и строить столбчатые диаграммы.</w:t>
            </w:r>
          </w:p>
        </w:tc>
      </w:tr>
      <w:tr w:rsidR="00986770" w:rsidRPr="00986770" w:rsidTr="003F3337">
        <w:tc>
          <w:tcPr>
            <w:tcW w:w="959" w:type="dxa"/>
          </w:tcPr>
          <w:p w:rsidR="00986770" w:rsidRPr="00986770" w:rsidRDefault="00986770" w:rsidP="00986770">
            <w:pPr>
              <w:jc w:val="center"/>
              <w:rPr>
                <w:rFonts w:ascii="Times New Roman" w:eastAsia="Times New Roman" w:hAnsi="Times New Roman"/>
                <w:sz w:val="24"/>
                <w:szCs w:val="24"/>
                <w:lang w:eastAsia="ru-RU"/>
              </w:rPr>
            </w:pPr>
            <w:r w:rsidRPr="00986770">
              <w:rPr>
                <w:rFonts w:ascii="Times New Roman" w:eastAsia="Times New Roman" w:hAnsi="Times New Roman"/>
                <w:sz w:val="24"/>
                <w:szCs w:val="24"/>
                <w:lang w:eastAsia="ru-RU"/>
              </w:rPr>
              <w:lastRenderedPageBreak/>
              <w:t>2</w:t>
            </w:r>
          </w:p>
        </w:tc>
        <w:tc>
          <w:tcPr>
            <w:tcW w:w="5812" w:type="dxa"/>
          </w:tcPr>
          <w:p w:rsidR="00986770" w:rsidRPr="00986770" w:rsidRDefault="00986770" w:rsidP="00986770">
            <w:pPr>
              <w:rPr>
                <w:rFonts w:ascii="Times New Roman" w:eastAsiaTheme="minorHAnsi" w:hAnsi="Times New Roman"/>
                <w:sz w:val="24"/>
                <w:szCs w:val="24"/>
              </w:rPr>
            </w:pPr>
            <w:r w:rsidRPr="00986770">
              <w:rPr>
                <w:rFonts w:ascii="Times New Roman" w:eastAsiaTheme="minorHAnsi" w:hAnsi="Times New Roman"/>
                <w:sz w:val="24"/>
                <w:szCs w:val="24"/>
              </w:rPr>
              <w:t>Числа, которые больше 1000. Нумерация.</w:t>
            </w:r>
          </w:p>
        </w:tc>
        <w:tc>
          <w:tcPr>
            <w:tcW w:w="1134" w:type="dxa"/>
          </w:tcPr>
          <w:p w:rsidR="00986770" w:rsidRPr="00986770" w:rsidRDefault="00986770" w:rsidP="00986770">
            <w:pPr>
              <w:jc w:val="center"/>
              <w:rPr>
                <w:rFonts w:ascii="Times New Roman" w:eastAsiaTheme="minorHAnsi" w:hAnsi="Times New Roman"/>
                <w:sz w:val="24"/>
                <w:szCs w:val="24"/>
              </w:rPr>
            </w:pPr>
            <w:r w:rsidRPr="00986770">
              <w:rPr>
                <w:rFonts w:ascii="Times New Roman" w:eastAsiaTheme="minorHAnsi" w:hAnsi="Times New Roman"/>
                <w:sz w:val="24"/>
                <w:szCs w:val="24"/>
              </w:rPr>
              <w:t>11</w:t>
            </w:r>
          </w:p>
        </w:tc>
        <w:tc>
          <w:tcPr>
            <w:tcW w:w="6881" w:type="dxa"/>
          </w:tcPr>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Считать предметы десятками, сотнями, тысячами.</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Читать и записывать любые числа в пределах миллиона.</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 xml:space="preserve">Заменять многозначное число суммой разрядных слагаемых. </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 xml:space="preserve">Выделять в числе единицы каждого разряда. </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Определять и называть общее количество единиц любого разряда.</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Сравнивать числа по классам и разрядам.</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Упорядочивать заданные числа.</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Устанавливать правило, по которому составлена числовая последовательность, продолжать ее, восстанавливать пропущенные в ней элементы.</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Оценивать правильность составления числовой последовательности.</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Группировать числа по заданному или самостоятельно установленному признаку, находить несколько вариантов группировки.</w:t>
            </w:r>
          </w:p>
          <w:p w:rsidR="00986770" w:rsidRPr="00986770" w:rsidRDefault="00986770" w:rsidP="00986770">
            <w:pPr>
              <w:autoSpaceDE w:val="0"/>
              <w:autoSpaceDN w:val="0"/>
              <w:adjustRightInd w:val="0"/>
              <w:spacing w:line="0" w:lineRule="atLeast"/>
              <w:jc w:val="both"/>
              <w:rPr>
                <w:rFonts w:ascii="Times New Roman" w:eastAsia="Times New Roman" w:hAnsi="Times New Roman"/>
                <w:sz w:val="20"/>
                <w:szCs w:val="20"/>
                <w:lang w:eastAsia="ru-RU" w:bidi="en-US"/>
              </w:rPr>
            </w:pPr>
            <w:r w:rsidRPr="00986770">
              <w:rPr>
                <w:rFonts w:ascii="Times New Roman" w:eastAsia="Times New Roman" w:hAnsi="Times New Roman"/>
                <w:sz w:val="20"/>
                <w:szCs w:val="20"/>
                <w:lang w:eastAsia="ru-RU" w:bidi="en-US"/>
              </w:rPr>
              <w:t>Увеличивать (уменьшать) числа в 10, 100 и 1000 раз.</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Собрать информацию о своем городе и на этой основе создать математический справочник «Наш город в числах».</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Использовать материал справочника для составления и решения различных текстовых задач.</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Сотрудничать с взрослыми и сверстниками.</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Составлять план работы.</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Анализировать и оценивать результаты работы.</w:t>
            </w:r>
          </w:p>
          <w:p w:rsidR="00986770" w:rsidRPr="00986770" w:rsidRDefault="00986770" w:rsidP="00986770">
            <w:pPr>
              <w:spacing w:line="0" w:lineRule="atLeast"/>
              <w:rPr>
                <w:rFonts w:ascii="Times New Roman" w:eastAsiaTheme="minorEastAsia" w:hAnsi="Times New Roman"/>
                <w:sz w:val="24"/>
                <w:szCs w:val="24"/>
                <w:lang w:bidi="en-US"/>
              </w:rPr>
            </w:pPr>
            <w:r w:rsidRPr="00986770">
              <w:rPr>
                <w:rFonts w:ascii="Times New Roman" w:eastAsiaTheme="minorEastAsia" w:hAnsi="Times New Roman"/>
                <w:sz w:val="20"/>
                <w:szCs w:val="20"/>
                <w:lang w:bidi="en-US"/>
              </w:rPr>
              <w:t>Оценивать результаты усвоения учебного материала, делать выводы, планировать действия по устранению выявленных недочетов, проявлять заинтересованность в расширении знаний и способов действий.</w:t>
            </w:r>
          </w:p>
        </w:tc>
      </w:tr>
      <w:tr w:rsidR="00986770" w:rsidRPr="00986770" w:rsidTr="003F3337">
        <w:tc>
          <w:tcPr>
            <w:tcW w:w="959" w:type="dxa"/>
          </w:tcPr>
          <w:p w:rsidR="00986770" w:rsidRPr="00986770" w:rsidRDefault="00986770" w:rsidP="00986770">
            <w:pPr>
              <w:jc w:val="center"/>
              <w:rPr>
                <w:rFonts w:ascii="Times New Roman" w:eastAsia="Times New Roman" w:hAnsi="Times New Roman"/>
                <w:sz w:val="24"/>
                <w:szCs w:val="24"/>
                <w:lang w:eastAsia="ru-RU"/>
              </w:rPr>
            </w:pPr>
            <w:r w:rsidRPr="00986770">
              <w:rPr>
                <w:rFonts w:ascii="Times New Roman" w:eastAsia="Times New Roman" w:hAnsi="Times New Roman"/>
                <w:sz w:val="24"/>
                <w:szCs w:val="24"/>
                <w:lang w:eastAsia="ru-RU"/>
              </w:rPr>
              <w:t>3</w:t>
            </w:r>
          </w:p>
        </w:tc>
        <w:tc>
          <w:tcPr>
            <w:tcW w:w="5812" w:type="dxa"/>
          </w:tcPr>
          <w:p w:rsidR="00986770" w:rsidRPr="00986770" w:rsidRDefault="00986770" w:rsidP="00986770">
            <w:pPr>
              <w:rPr>
                <w:rFonts w:ascii="Times New Roman" w:eastAsiaTheme="minorHAnsi" w:hAnsi="Times New Roman"/>
                <w:sz w:val="24"/>
                <w:szCs w:val="24"/>
              </w:rPr>
            </w:pPr>
            <w:r w:rsidRPr="00986770">
              <w:rPr>
                <w:rFonts w:ascii="Times New Roman" w:eastAsiaTheme="minorHAnsi" w:hAnsi="Times New Roman"/>
                <w:sz w:val="24"/>
                <w:szCs w:val="24"/>
              </w:rPr>
              <w:t>Величины.</w:t>
            </w:r>
          </w:p>
        </w:tc>
        <w:tc>
          <w:tcPr>
            <w:tcW w:w="1134" w:type="dxa"/>
          </w:tcPr>
          <w:p w:rsidR="00986770" w:rsidRPr="00986770" w:rsidRDefault="00986770" w:rsidP="00986770">
            <w:pPr>
              <w:jc w:val="center"/>
              <w:rPr>
                <w:rFonts w:ascii="Times New Roman" w:eastAsiaTheme="minorHAnsi" w:hAnsi="Times New Roman"/>
                <w:sz w:val="24"/>
                <w:szCs w:val="24"/>
              </w:rPr>
            </w:pPr>
            <w:r w:rsidRPr="00986770">
              <w:rPr>
                <w:rFonts w:ascii="Times New Roman" w:eastAsiaTheme="minorHAnsi" w:hAnsi="Times New Roman"/>
                <w:sz w:val="24"/>
                <w:szCs w:val="24"/>
              </w:rPr>
              <w:t>17</w:t>
            </w:r>
          </w:p>
        </w:tc>
        <w:tc>
          <w:tcPr>
            <w:tcW w:w="6881" w:type="dxa"/>
          </w:tcPr>
          <w:p w:rsidR="00986770" w:rsidRPr="00986770" w:rsidRDefault="00986770" w:rsidP="00986770">
            <w:pPr>
              <w:spacing w:line="0" w:lineRule="atLeast"/>
              <w:rPr>
                <w:rFonts w:ascii="Times New Roman" w:eastAsiaTheme="minorEastAsia" w:hAnsi="Times New Roman"/>
                <w:sz w:val="20"/>
                <w:szCs w:val="20"/>
                <w:lang w:bidi="en-US"/>
              </w:rPr>
            </w:pPr>
            <w:proofErr w:type="gramStart"/>
            <w:r w:rsidRPr="00986770">
              <w:rPr>
                <w:rFonts w:ascii="Times New Roman" w:eastAsiaTheme="minorEastAsia" w:hAnsi="Times New Roman"/>
                <w:sz w:val="20"/>
                <w:szCs w:val="20"/>
                <w:lang w:bidi="en-US"/>
              </w:rPr>
              <w:t>Переводить одни единицы длины в другие: мелкие в более крупные и крупные в более мелкие, используя соотношение между ними.</w:t>
            </w:r>
            <w:proofErr w:type="gramEnd"/>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Измерять и сравнивать длины, упорядочивать их значения.</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Сравнивать значения площадей разных фигур.</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Переводить одни единицы площади в другие, используя соотношение между ними.</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Определять площади фигур произвольной формы, используя палетку.</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Переводить одни единицы массы в другие, используя соотношение между ними.</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Приводить примеры и описывать ситуации, требующие перехода от одних единиц измерения к другим (</w:t>
            </w:r>
            <w:proofErr w:type="gramStart"/>
            <w:r w:rsidRPr="00986770">
              <w:rPr>
                <w:rFonts w:ascii="Times New Roman" w:eastAsiaTheme="minorEastAsia" w:hAnsi="Times New Roman"/>
                <w:sz w:val="20"/>
                <w:szCs w:val="20"/>
                <w:lang w:bidi="en-US"/>
              </w:rPr>
              <w:t>от</w:t>
            </w:r>
            <w:proofErr w:type="gramEnd"/>
            <w:r w:rsidRPr="00986770">
              <w:rPr>
                <w:rFonts w:ascii="Times New Roman" w:eastAsiaTheme="minorEastAsia" w:hAnsi="Times New Roman"/>
                <w:sz w:val="20"/>
                <w:szCs w:val="20"/>
                <w:lang w:bidi="en-US"/>
              </w:rPr>
              <w:t xml:space="preserve"> мелких к более крупным и от крупных к более мелким).</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Исследовать ситуации, требующие сравнения объектов по массе,</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упорядочивать их.</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lastRenderedPageBreak/>
              <w:t>Переводить одни единицы времени в другие.</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Исследовать ситуации, требующие сравнения событий по продолжительности, упорядочивать их.</w:t>
            </w:r>
          </w:p>
          <w:p w:rsidR="00986770" w:rsidRPr="00986770" w:rsidRDefault="00986770" w:rsidP="00986770">
            <w:pPr>
              <w:spacing w:line="0" w:lineRule="atLeast"/>
              <w:rPr>
                <w:rFonts w:ascii="Times New Roman" w:eastAsiaTheme="minorEastAsia" w:hAnsi="Times New Roman"/>
                <w:b/>
                <w:lang w:bidi="en-US"/>
              </w:rPr>
            </w:pPr>
            <w:r w:rsidRPr="00986770">
              <w:rPr>
                <w:rFonts w:ascii="Times New Roman" w:eastAsiaTheme="minorEastAsia" w:hAnsi="Times New Roman"/>
                <w:sz w:val="20"/>
                <w:szCs w:val="20"/>
                <w:lang w:bidi="en-US"/>
              </w:rPr>
              <w:t>Решать задачи на определение начала, продолжительности и конца события.</w:t>
            </w:r>
            <w:r w:rsidRPr="00986770">
              <w:rPr>
                <w:rFonts w:asciiTheme="minorHAnsi" w:eastAsiaTheme="minorEastAsia" w:hAnsiTheme="minorHAnsi"/>
                <w:b/>
                <w:sz w:val="20"/>
                <w:szCs w:val="20"/>
                <w:lang w:bidi="en-US"/>
              </w:rPr>
              <w:t xml:space="preserve"> </w:t>
            </w:r>
            <w:r w:rsidRPr="00986770">
              <w:rPr>
                <w:rFonts w:ascii="Times New Roman" w:eastAsiaTheme="minorEastAsia" w:hAnsi="Times New Roman"/>
                <w:sz w:val="20"/>
                <w:szCs w:val="20"/>
                <w:lang w:bidi="en-US"/>
              </w:rPr>
              <w:t>Оценивать результаты усвоения учебного материала, делать выводы, планировать действия по устранению выявленных недочетов, проявлять заинтересованность в расширении знаний и способов действий.</w:t>
            </w:r>
          </w:p>
        </w:tc>
      </w:tr>
      <w:tr w:rsidR="00986770" w:rsidRPr="00986770" w:rsidTr="003F3337">
        <w:tc>
          <w:tcPr>
            <w:tcW w:w="959" w:type="dxa"/>
          </w:tcPr>
          <w:p w:rsidR="00986770" w:rsidRPr="00986770" w:rsidRDefault="00986770" w:rsidP="00986770">
            <w:pPr>
              <w:jc w:val="center"/>
              <w:rPr>
                <w:rFonts w:ascii="Times New Roman" w:eastAsia="Times New Roman" w:hAnsi="Times New Roman"/>
                <w:sz w:val="24"/>
                <w:szCs w:val="24"/>
                <w:lang w:eastAsia="ru-RU"/>
              </w:rPr>
            </w:pPr>
            <w:r w:rsidRPr="00986770">
              <w:rPr>
                <w:rFonts w:ascii="Times New Roman" w:eastAsia="Times New Roman" w:hAnsi="Times New Roman"/>
                <w:sz w:val="24"/>
                <w:szCs w:val="24"/>
                <w:lang w:eastAsia="ru-RU"/>
              </w:rPr>
              <w:lastRenderedPageBreak/>
              <w:t>4</w:t>
            </w:r>
          </w:p>
        </w:tc>
        <w:tc>
          <w:tcPr>
            <w:tcW w:w="5812" w:type="dxa"/>
          </w:tcPr>
          <w:p w:rsidR="00986770" w:rsidRPr="00986770" w:rsidRDefault="00986770" w:rsidP="00986770">
            <w:pPr>
              <w:rPr>
                <w:rFonts w:ascii="Times New Roman" w:eastAsiaTheme="minorHAnsi" w:hAnsi="Times New Roman"/>
                <w:sz w:val="24"/>
                <w:szCs w:val="24"/>
              </w:rPr>
            </w:pPr>
            <w:r w:rsidRPr="00986770">
              <w:rPr>
                <w:rFonts w:ascii="Times New Roman" w:eastAsiaTheme="minorHAnsi" w:hAnsi="Times New Roman"/>
                <w:sz w:val="24"/>
                <w:szCs w:val="24"/>
              </w:rPr>
              <w:t>Числа, которые больше 1000. Сложение и вычитание.</w:t>
            </w:r>
          </w:p>
        </w:tc>
        <w:tc>
          <w:tcPr>
            <w:tcW w:w="1134" w:type="dxa"/>
          </w:tcPr>
          <w:p w:rsidR="00986770" w:rsidRPr="00986770" w:rsidRDefault="00986770" w:rsidP="00986770">
            <w:pPr>
              <w:jc w:val="center"/>
              <w:rPr>
                <w:rFonts w:ascii="Times New Roman" w:eastAsiaTheme="minorHAnsi" w:hAnsi="Times New Roman"/>
                <w:sz w:val="24"/>
                <w:szCs w:val="24"/>
              </w:rPr>
            </w:pPr>
            <w:r w:rsidRPr="00986770">
              <w:rPr>
                <w:rFonts w:ascii="Times New Roman" w:eastAsiaTheme="minorHAnsi" w:hAnsi="Times New Roman"/>
                <w:sz w:val="24"/>
                <w:szCs w:val="24"/>
              </w:rPr>
              <w:t>12</w:t>
            </w:r>
          </w:p>
        </w:tc>
        <w:tc>
          <w:tcPr>
            <w:tcW w:w="6881" w:type="dxa"/>
          </w:tcPr>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Выполнять письменно сложение и вычитание многозначных чисел, опираясь на знание алгоритмов их выполнения; сложение и вычитание величин.</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Осуществлять пошаговый контроль правильности выполнения арифметических действий (сложение, вычитание).</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Выполнять сложение и вычитание значений величин.</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Моделировать зависимости между величинами в текстовых задачах и решать их.</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Выполнять задания творческого и поискового характера, при</w:t>
            </w:r>
            <w:r w:rsidRPr="00986770">
              <w:rPr>
                <w:rFonts w:ascii="Times New Roman" w:eastAsiaTheme="minorEastAsia" w:hAnsi="Times New Roman"/>
                <w:sz w:val="20"/>
                <w:szCs w:val="20"/>
                <w:lang w:bidi="en-US"/>
              </w:rPr>
              <w:softHyphen/>
              <w:t>менять знания и способы действий в изменённых условиях.</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Оценивать результаты усвоения учебного материала, делать выводы, планировать действия по устранению выявленных недочетов, проявлять заинтересованность в расширении знаний и способов действий. Оценивать результаты усвоения учебного материала, делать выводы, планировать действия по устранению выявленных недочетов.</w:t>
            </w:r>
          </w:p>
        </w:tc>
      </w:tr>
      <w:tr w:rsidR="00986770" w:rsidRPr="00986770" w:rsidTr="003F3337">
        <w:tc>
          <w:tcPr>
            <w:tcW w:w="959" w:type="dxa"/>
          </w:tcPr>
          <w:p w:rsidR="00986770" w:rsidRPr="00986770" w:rsidRDefault="00986770" w:rsidP="00986770">
            <w:pPr>
              <w:jc w:val="center"/>
              <w:rPr>
                <w:rFonts w:ascii="Times New Roman" w:eastAsia="Times New Roman" w:hAnsi="Times New Roman"/>
                <w:sz w:val="24"/>
                <w:szCs w:val="24"/>
                <w:lang w:eastAsia="ru-RU"/>
              </w:rPr>
            </w:pPr>
            <w:r w:rsidRPr="00986770">
              <w:rPr>
                <w:rFonts w:ascii="Times New Roman" w:eastAsia="Times New Roman" w:hAnsi="Times New Roman"/>
                <w:sz w:val="24"/>
                <w:szCs w:val="24"/>
                <w:lang w:eastAsia="ru-RU"/>
              </w:rPr>
              <w:t>5</w:t>
            </w:r>
          </w:p>
        </w:tc>
        <w:tc>
          <w:tcPr>
            <w:tcW w:w="5812" w:type="dxa"/>
          </w:tcPr>
          <w:p w:rsidR="00986770" w:rsidRPr="00986770" w:rsidRDefault="00986770" w:rsidP="00986770">
            <w:pPr>
              <w:rPr>
                <w:rFonts w:ascii="Times New Roman" w:eastAsiaTheme="minorHAnsi" w:hAnsi="Times New Roman"/>
                <w:sz w:val="24"/>
                <w:szCs w:val="24"/>
              </w:rPr>
            </w:pPr>
            <w:r w:rsidRPr="00986770">
              <w:rPr>
                <w:rFonts w:ascii="Times New Roman" w:eastAsiaTheme="minorHAnsi" w:hAnsi="Times New Roman"/>
                <w:sz w:val="24"/>
                <w:szCs w:val="24"/>
              </w:rPr>
              <w:t>Числа, которые больше 1000. Умножение и деление.</w:t>
            </w:r>
          </w:p>
        </w:tc>
        <w:tc>
          <w:tcPr>
            <w:tcW w:w="1134" w:type="dxa"/>
          </w:tcPr>
          <w:p w:rsidR="00986770" w:rsidRPr="00986770" w:rsidRDefault="00986770" w:rsidP="00986770">
            <w:pPr>
              <w:jc w:val="center"/>
              <w:rPr>
                <w:rFonts w:ascii="Times New Roman" w:eastAsiaTheme="minorHAnsi" w:hAnsi="Times New Roman"/>
                <w:sz w:val="24"/>
                <w:szCs w:val="24"/>
              </w:rPr>
            </w:pPr>
            <w:r w:rsidRPr="00986770">
              <w:rPr>
                <w:rFonts w:ascii="Times New Roman" w:eastAsiaTheme="minorHAnsi" w:hAnsi="Times New Roman"/>
                <w:sz w:val="24"/>
                <w:szCs w:val="24"/>
              </w:rPr>
              <w:t>75</w:t>
            </w:r>
          </w:p>
        </w:tc>
        <w:tc>
          <w:tcPr>
            <w:tcW w:w="6881" w:type="dxa"/>
          </w:tcPr>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 xml:space="preserve">Выполнять письменное умножение и деление многозначного числа </w:t>
            </w:r>
            <w:proofErr w:type="gramStart"/>
            <w:r w:rsidRPr="00986770">
              <w:rPr>
                <w:rFonts w:ascii="Times New Roman" w:eastAsiaTheme="minorEastAsia" w:hAnsi="Times New Roman"/>
                <w:sz w:val="20"/>
                <w:szCs w:val="20"/>
                <w:lang w:bidi="en-US"/>
              </w:rPr>
              <w:t>на</w:t>
            </w:r>
            <w:proofErr w:type="gramEnd"/>
            <w:r w:rsidRPr="00986770">
              <w:rPr>
                <w:rFonts w:ascii="Times New Roman" w:eastAsiaTheme="minorEastAsia" w:hAnsi="Times New Roman"/>
                <w:sz w:val="20"/>
                <w:szCs w:val="20"/>
                <w:lang w:bidi="en-US"/>
              </w:rPr>
              <w:t xml:space="preserve"> однозначное.</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 xml:space="preserve">Осуществлять пошаговый контроль правильности выполнения арифметических действий (умножение и деление многозначного числа </w:t>
            </w:r>
            <w:proofErr w:type="gramStart"/>
            <w:r w:rsidRPr="00986770">
              <w:rPr>
                <w:rFonts w:ascii="Times New Roman" w:eastAsiaTheme="minorEastAsia" w:hAnsi="Times New Roman"/>
                <w:sz w:val="20"/>
                <w:szCs w:val="20"/>
                <w:lang w:bidi="en-US"/>
              </w:rPr>
              <w:t>на</w:t>
            </w:r>
            <w:proofErr w:type="gramEnd"/>
            <w:r w:rsidRPr="00986770">
              <w:rPr>
                <w:rFonts w:ascii="Times New Roman" w:eastAsiaTheme="minorEastAsia" w:hAnsi="Times New Roman"/>
                <w:sz w:val="20"/>
                <w:szCs w:val="20"/>
                <w:lang w:bidi="en-US"/>
              </w:rPr>
              <w:t xml:space="preserve"> однозначное).</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sz w:val="20"/>
                <w:szCs w:val="20"/>
                <w:lang w:bidi="en-US"/>
              </w:rPr>
              <w:t>Составлять план решения текстовых задач и решать их арифметическим способом.</w:t>
            </w:r>
            <w:r w:rsidRPr="00986770">
              <w:rPr>
                <w:rFonts w:ascii="Times New Roman" w:eastAsiaTheme="minorEastAsia" w:hAnsi="Times New Roman"/>
                <w:bCs/>
                <w:sz w:val="20"/>
                <w:szCs w:val="20"/>
                <w:lang w:bidi="en-US"/>
              </w:rPr>
              <w:t xml:space="preserve"> Моделировать взаимозависимости между величинами: скорость, время, расстояние.</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bCs/>
                <w:sz w:val="20"/>
                <w:szCs w:val="20"/>
                <w:lang w:bidi="en-US"/>
              </w:rPr>
              <w:t>Переводить одни единицы скорости в другие.</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bCs/>
                <w:sz w:val="20"/>
                <w:szCs w:val="20"/>
                <w:lang w:bidi="en-US"/>
              </w:rPr>
              <w:t>Решать задачи с величинами: скорость, время, расстояние.</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bCs/>
                <w:sz w:val="20"/>
                <w:szCs w:val="20"/>
                <w:lang w:bidi="en-US"/>
              </w:rPr>
              <w:t>Применять свойство умножения числа на произведение в устных и письменных вычислениях.</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bCs/>
                <w:sz w:val="20"/>
                <w:szCs w:val="20"/>
                <w:lang w:bidi="en-US"/>
              </w:rPr>
              <w:t>Выполнять устно и письменно умножение на числа, оканчивающиеся нулями, объяснять использованные приёмы</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bCs/>
                <w:sz w:val="20"/>
                <w:szCs w:val="20"/>
                <w:lang w:bidi="en-US"/>
              </w:rPr>
              <w:t>Выполнять задания творческого и поискового характера, применять знания  и способы действий в изменённых условиях. Применять свойство деления числа на произведение в устных и письменных вычислениях.</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bCs/>
                <w:sz w:val="20"/>
                <w:szCs w:val="20"/>
                <w:lang w:bidi="en-US"/>
              </w:rPr>
              <w:t>Выполнять устно и письменно деления на числа, оканчивающиеся нулями, объяснять использованные приёмы.</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bCs/>
                <w:sz w:val="20"/>
                <w:szCs w:val="20"/>
                <w:lang w:bidi="en-US"/>
              </w:rPr>
              <w:lastRenderedPageBreak/>
              <w:t>Выполнять деление с остатком на 10, 100, 1000</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bCs/>
                <w:sz w:val="20"/>
                <w:szCs w:val="20"/>
                <w:lang w:bidi="en-US"/>
              </w:rPr>
              <w:t>Выполнять схематические чертежи к задачам на одновременное  встречное движение и движение в противоположных направлениях и решать такие задачи.</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bCs/>
                <w:sz w:val="20"/>
                <w:szCs w:val="20"/>
                <w:lang w:bidi="en-US"/>
              </w:rPr>
              <w:t>Применять в вычислениях свойство умножения числа на сумму нескольких слагаемых.</w:t>
            </w:r>
          </w:p>
          <w:p w:rsidR="00986770" w:rsidRPr="00986770" w:rsidRDefault="00986770" w:rsidP="00986770">
            <w:pPr>
              <w:shd w:val="clear" w:color="auto" w:fill="FFFFFF"/>
              <w:jc w:val="both"/>
              <w:rPr>
                <w:rFonts w:ascii="Times New Roman" w:eastAsiaTheme="minorEastAsia" w:hAnsi="Times New Roman"/>
                <w:bCs/>
                <w:i/>
                <w:sz w:val="20"/>
                <w:szCs w:val="20"/>
                <w:lang w:bidi="en-US"/>
              </w:rPr>
            </w:pPr>
            <w:r w:rsidRPr="00986770">
              <w:rPr>
                <w:rFonts w:ascii="Times New Roman" w:eastAsiaTheme="minorEastAsia" w:hAnsi="Times New Roman"/>
                <w:bCs/>
                <w:sz w:val="20"/>
                <w:szCs w:val="20"/>
                <w:lang w:bidi="en-US"/>
              </w:rPr>
              <w:t xml:space="preserve">Выполнять письменно умножение многозначных чисел на двузначное и трёхзначное число, опираясь на знание алгоритма письменного выполнения действия </w:t>
            </w:r>
            <w:r w:rsidRPr="00986770">
              <w:rPr>
                <w:rFonts w:ascii="Times New Roman" w:eastAsiaTheme="minorEastAsia" w:hAnsi="Times New Roman"/>
                <w:bCs/>
                <w:i/>
                <w:sz w:val="20"/>
                <w:szCs w:val="20"/>
                <w:lang w:bidi="en-US"/>
              </w:rPr>
              <w:t>умножение.</w:t>
            </w:r>
          </w:p>
          <w:p w:rsidR="00986770" w:rsidRPr="00986770" w:rsidRDefault="00986770" w:rsidP="00986770">
            <w:pPr>
              <w:shd w:val="clear" w:color="auto" w:fill="FFFFFF"/>
              <w:jc w:val="both"/>
              <w:rPr>
                <w:rFonts w:ascii="Times New Roman" w:eastAsiaTheme="minorEastAsia" w:hAnsi="Times New Roman"/>
                <w:bCs/>
                <w:i/>
                <w:sz w:val="20"/>
                <w:szCs w:val="20"/>
                <w:lang w:bidi="en-US"/>
              </w:rPr>
            </w:pPr>
            <w:r w:rsidRPr="00986770">
              <w:rPr>
                <w:rFonts w:ascii="Times New Roman" w:eastAsiaTheme="minorEastAsia" w:hAnsi="Times New Roman"/>
                <w:bCs/>
                <w:sz w:val="20"/>
                <w:szCs w:val="20"/>
                <w:lang w:bidi="en-US"/>
              </w:rPr>
              <w:t xml:space="preserve">Осуществлять пошаговый контроль правильности и полноты выполнения  алгоритма письменного выполнения действия </w:t>
            </w:r>
            <w:r w:rsidRPr="00986770">
              <w:rPr>
                <w:rFonts w:ascii="Times New Roman" w:eastAsiaTheme="minorEastAsia" w:hAnsi="Times New Roman"/>
                <w:bCs/>
                <w:i/>
                <w:sz w:val="20"/>
                <w:szCs w:val="20"/>
                <w:lang w:bidi="en-US"/>
              </w:rPr>
              <w:t>умножение.</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bCs/>
                <w:sz w:val="20"/>
                <w:szCs w:val="20"/>
                <w:lang w:bidi="en-US"/>
              </w:rPr>
              <w:t>Решать задачи на нахождение неизвестного по двум разностям</w:t>
            </w:r>
          </w:p>
          <w:p w:rsidR="00986770" w:rsidRPr="00986770" w:rsidRDefault="00986770" w:rsidP="00986770">
            <w:pPr>
              <w:shd w:val="clear" w:color="auto" w:fill="FFFFFF"/>
              <w:jc w:val="both"/>
              <w:rPr>
                <w:rFonts w:ascii="Times New Roman" w:eastAsiaTheme="minorEastAsia" w:hAnsi="Times New Roman"/>
                <w:bCs/>
                <w:sz w:val="20"/>
                <w:szCs w:val="20"/>
                <w:lang w:bidi="en-US"/>
              </w:rPr>
            </w:pPr>
            <w:r w:rsidRPr="00986770">
              <w:rPr>
                <w:rFonts w:ascii="Times New Roman" w:eastAsiaTheme="minorEastAsia" w:hAnsi="Times New Roman"/>
                <w:bCs/>
                <w:sz w:val="20"/>
                <w:szCs w:val="20"/>
                <w:lang w:bidi="en-US"/>
              </w:rPr>
              <w:t>Выполнять прикидку результата, проверять результат.</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Объяснять каждый шаг в алгоритмах письменного деления многозначного числа на двузначное и трехзначное число.</w:t>
            </w:r>
          </w:p>
          <w:p w:rsidR="00986770" w:rsidRPr="00986770" w:rsidRDefault="00986770" w:rsidP="00986770">
            <w:pPr>
              <w:spacing w:line="0" w:lineRule="atLeast"/>
              <w:rPr>
                <w:rFonts w:ascii="Times New Roman" w:eastAsiaTheme="minorEastAsia" w:hAnsi="Times New Roman"/>
                <w:i/>
                <w:sz w:val="20"/>
                <w:szCs w:val="20"/>
                <w:lang w:bidi="en-US"/>
              </w:rPr>
            </w:pPr>
            <w:r w:rsidRPr="00986770">
              <w:rPr>
                <w:rFonts w:ascii="Times New Roman" w:eastAsiaTheme="minorEastAsia" w:hAnsi="Times New Roman"/>
                <w:sz w:val="20"/>
                <w:szCs w:val="20"/>
                <w:lang w:bidi="en-US"/>
              </w:rPr>
              <w:t xml:space="preserve">Выполнять письменное деление многозначных чисел на двузначное и трехзначное число, опираясь на знание алгоритмов письменного выполнения действия </w:t>
            </w:r>
            <w:r w:rsidRPr="00986770">
              <w:rPr>
                <w:rFonts w:ascii="Times New Roman" w:eastAsiaTheme="minorEastAsia" w:hAnsi="Times New Roman"/>
                <w:i/>
                <w:sz w:val="20"/>
                <w:szCs w:val="20"/>
                <w:lang w:bidi="en-US"/>
              </w:rPr>
              <w:t>умножение.</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Осуществлять пошаговый контроль правильности и полноты выполнения алгоритма арифметического действия деление.</w:t>
            </w:r>
          </w:p>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Проверять выполненные действия: умножение делением и деление умножением.</w:t>
            </w:r>
          </w:p>
          <w:p w:rsidR="00986770" w:rsidRPr="00986770" w:rsidRDefault="00986770" w:rsidP="00986770">
            <w:pPr>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Распознавать и называть геометрические тела: куб, шар, пирамида.</w:t>
            </w:r>
          </w:p>
          <w:p w:rsidR="00986770" w:rsidRPr="00986770" w:rsidRDefault="00986770" w:rsidP="00986770">
            <w:pPr>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Изготавливать модели куба и пирамиды из бумаги с использованием развёрток.</w:t>
            </w:r>
          </w:p>
          <w:p w:rsidR="00986770" w:rsidRPr="00986770" w:rsidRDefault="00986770" w:rsidP="00986770">
            <w:pPr>
              <w:rPr>
                <w:rFonts w:ascii="Times New Roman" w:eastAsiaTheme="minorEastAsia" w:hAnsi="Times New Roman"/>
                <w:sz w:val="20"/>
                <w:szCs w:val="20"/>
                <w:lang w:bidi="en-US"/>
              </w:rPr>
            </w:pPr>
            <w:r w:rsidRPr="00986770">
              <w:rPr>
                <w:rFonts w:ascii="Times New Roman" w:eastAsiaTheme="minorEastAsia" w:hAnsi="Times New Roman"/>
                <w:sz w:val="20"/>
                <w:szCs w:val="20"/>
                <w:lang w:bidi="en-US"/>
              </w:rPr>
              <w:t>Моделировать разнообразные ситуации расположения объектов в пространстве и на плоскости.</w:t>
            </w:r>
          </w:p>
          <w:p w:rsidR="00986770" w:rsidRPr="00986770" w:rsidRDefault="00986770" w:rsidP="00986770">
            <w:pPr>
              <w:spacing w:line="0" w:lineRule="atLeast"/>
              <w:rPr>
                <w:rFonts w:ascii="Times New Roman" w:eastAsiaTheme="minorEastAsia" w:hAnsi="Times New Roman"/>
                <w:sz w:val="24"/>
                <w:szCs w:val="24"/>
                <w:lang w:bidi="en-US"/>
              </w:rPr>
            </w:pPr>
            <w:r w:rsidRPr="00986770">
              <w:rPr>
                <w:rFonts w:ascii="Times New Roman" w:eastAsiaTheme="minorEastAsia" w:hAnsi="Times New Roman"/>
                <w:sz w:val="20"/>
                <w:szCs w:val="20"/>
                <w:lang w:bidi="en-US"/>
              </w:rPr>
              <w:t>Соотносить реальные объекты с моделями многогранников и шара.</w:t>
            </w:r>
            <w:r w:rsidRPr="00986770">
              <w:rPr>
                <w:rFonts w:ascii="Times New Roman" w:eastAsiaTheme="minorEastAsia" w:hAnsi="Times New Roman"/>
                <w:b/>
                <w:sz w:val="20"/>
                <w:lang w:bidi="en-US"/>
              </w:rPr>
              <w:t xml:space="preserve"> </w:t>
            </w:r>
            <w:r w:rsidRPr="00986770">
              <w:rPr>
                <w:rFonts w:ascii="Times New Roman" w:eastAsiaTheme="minorEastAsia" w:hAnsi="Times New Roman"/>
                <w:sz w:val="20"/>
                <w:lang w:bidi="en-US"/>
              </w:rPr>
              <w:t>Оценивать результаты усвоения учебного материала, делать выводы, планировать действия по устранению выявленных недочетов, проявлять заинтересованность в расширении знаний и способов действий</w:t>
            </w:r>
          </w:p>
        </w:tc>
      </w:tr>
      <w:tr w:rsidR="00986770" w:rsidRPr="00986770" w:rsidTr="003F3337">
        <w:tc>
          <w:tcPr>
            <w:tcW w:w="959" w:type="dxa"/>
          </w:tcPr>
          <w:p w:rsidR="00986770" w:rsidRPr="00986770" w:rsidRDefault="00986770" w:rsidP="00986770">
            <w:pPr>
              <w:jc w:val="center"/>
              <w:rPr>
                <w:rFonts w:ascii="Times New Roman" w:eastAsia="Times New Roman" w:hAnsi="Times New Roman"/>
                <w:sz w:val="24"/>
                <w:szCs w:val="24"/>
                <w:lang w:eastAsia="ru-RU"/>
              </w:rPr>
            </w:pPr>
            <w:r w:rsidRPr="00986770">
              <w:rPr>
                <w:rFonts w:ascii="Times New Roman" w:eastAsia="Times New Roman" w:hAnsi="Times New Roman"/>
                <w:sz w:val="24"/>
                <w:szCs w:val="24"/>
                <w:lang w:eastAsia="ru-RU"/>
              </w:rPr>
              <w:lastRenderedPageBreak/>
              <w:t>6</w:t>
            </w:r>
          </w:p>
        </w:tc>
        <w:tc>
          <w:tcPr>
            <w:tcW w:w="5812" w:type="dxa"/>
          </w:tcPr>
          <w:p w:rsidR="00986770" w:rsidRPr="00986770" w:rsidRDefault="00986770" w:rsidP="00986770">
            <w:pPr>
              <w:rPr>
                <w:rFonts w:ascii="Times New Roman" w:eastAsiaTheme="minorHAnsi" w:hAnsi="Times New Roman"/>
                <w:sz w:val="24"/>
                <w:szCs w:val="24"/>
              </w:rPr>
            </w:pPr>
            <w:r w:rsidRPr="00986770">
              <w:rPr>
                <w:rFonts w:ascii="Times New Roman" w:eastAsiaTheme="minorHAnsi" w:hAnsi="Times New Roman"/>
                <w:sz w:val="24"/>
                <w:szCs w:val="24"/>
              </w:rPr>
              <w:t>Итоговое повторение.</w:t>
            </w:r>
          </w:p>
        </w:tc>
        <w:tc>
          <w:tcPr>
            <w:tcW w:w="1134" w:type="dxa"/>
          </w:tcPr>
          <w:p w:rsidR="00986770" w:rsidRPr="00986770" w:rsidRDefault="00986770" w:rsidP="00986770">
            <w:pPr>
              <w:jc w:val="center"/>
              <w:rPr>
                <w:rFonts w:ascii="Times New Roman" w:eastAsiaTheme="minorHAnsi" w:hAnsi="Times New Roman"/>
                <w:sz w:val="24"/>
                <w:szCs w:val="24"/>
              </w:rPr>
            </w:pPr>
            <w:r w:rsidRPr="00986770">
              <w:rPr>
                <w:rFonts w:ascii="Times New Roman" w:eastAsiaTheme="minorHAnsi" w:hAnsi="Times New Roman"/>
                <w:sz w:val="24"/>
                <w:szCs w:val="24"/>
              </w:rPr>
              <w:t>6</w:t>
            </w:r>
          </w:p>
        </w:tc>
        <w:tc>
          <w:tcPr>
            <w:tcW w:w="6881" w:type="dxa"/>
          </w:tcPr>
          <w:p w:rsidR="00986770" w:rsidRPr="00986770" w:rsidRDefault="00986770" w:rsidP="00986770">
            <w:pPr>
              <w:spacing w:line="0" w:lineRule="atLeast"/>
              <w:rPr>
                <w:rFonts w:ascii="Times New Roman" w:eastAsiaTheme="minorEastAsia" w:hAnsi="Times New Roman"/>
                <w:sz w:val="20"/>
                <w:szCs w:val="20"/>
                <w:lang w:bidi="en-US"/>
              </w:rPr>
            </w:pPr>
            <w:r w:rsidRPr="00986770">
              <w:rPr>
                <w:rFonts w:ascii="Times New Roman" w:eastAsiaTheme="minorHAnsi" w:hAnsi="Times New Roman" w:cstheme="minorBidi"/>
                <w:sz w:val="18"/>
                <w:szCs w:val="18"/>
              </w:rPr>
              <w:t xml:space="preserve">Оценивать результаты освоения темы, проявлять личностную </w:t>
            </w:r>
            <w:proofErr w:type="gramStart"/>
            <w:r w:rsidRPr="00986770">
              <w:rPr>
                <w:rFonts w:ascii="Times New Roman" w:eastAsiaTheme="minorHAnsi" w:hAnsi="Times New Roman" w:cstheme="minorBidi"/>
                <w:sz w:val="18"/>
                <w:szCs w:val="18"/>
              </w:rPr>
              <w:t>заинтересованность</w:t>
            </w:r>
            <w:proofErr w:type="gramEnd"/>
            <w:r w:rsidRPr="00986770">
              <w:rPr>
                <w:rFonts w:ascii="Times New Roman" w:eastAsiaTheme="minorHAnsi" w:hAnsi="Times New Roman" w:cstheme="minorBidi"/>
                <w:sz w:val="18"/>
                <w:szCs w:val="18"/>
              </w:rPr>
              <w:t xml:space="preserve"> а приобретении и расширении знаний и способов действий.</w:t>
            </w:r>
            <w:r w:rsidRPr="00986770">
              <w:rPr>
                <w:rFonts w:ascii="Times New Roman" w:eastAsiaTheme="minorEastAsia" w:hAnsi="Times New Roman"/>
                <w:b/>
                <w:lang w:bidi="en-US"/>
              </w:rPr>
              <w:t xml:space="preserve"> </w:t>
            </w:r>
            <w:r w:rsidRPr="00986770">
              <w:rPr>
                <w:rFonts w:ascii="Times New Roman" w:eastAsiaTheme="minorEastAsia" w:hAnsi="Times New Roman"/>
                <w:sz w:val="20"/>
                <w:szCs w:val="20"/>
                <w:lang w:bidi="en-US"/>
              </w:rPr>
              <w:t>Оценивать результаты усвоения учебного материала, делать выводы, планировать действия по устранению выявленных недочетов, проявлять заинтересованность в расширении знаний и способов действий.</w:t>
            </w:r>
            <w:r w:rsidRPr="00986770">
              <w:rPr>
                <w:rFonts w:ascii="Times New Roman" w:eastAsiaTheme="minorHAnsi" w:hAnsi="Times New Roman" w:cstheme="minorBidi"/>
                <w:b/>
                <w:sz w:val="18"/>
                <w:szCs w:val="18"/>
              </w:rPr>
              <w:t xml:space="preserve"> </w:t>
            </w:r>
          </w:p>
        </w:tc>
      </w:tr>
      <w:tr w:rsidR="00986770" w:rsidRPr="00986770" w:rsidTr="003F3337">
        <w:tc>
          <w:tcPr>
            <w:tcW w:w="959" w:type="dxa"/>
          </w:tcPr>
          <w:p w:rsidR="00986770" w:rsidRPr="00986770" w:rsidRDefault="00986770" w:rsidP="00986770">
            <w:pPr>
              <w:jc w:val="center"/>
              <w:rPr>
                <w:rFonts w:ascii="Times New Roman" w:eastAsia="Times New Roman" w:hAnsi="Times New Roman"/>
                <w:b/>
                <w:sz w:val="28"/>
                <w:szCs w:val="28"/>
                <w:lang w:eastAsia="ru-RU"/>
              </w:rPr>
            </w:pPr>
          </w:p>
        </w:tc>
        <w:tc>
          <w:tcPr>
            <w:tcW w:w="5812" w:type="dxa"/>
          </w:tcPr>
          <w:p w:rsidR="00986770" w:rsidRPr="00986770" w:rsidRDefault="00986770" w:rsidP="00986770">
            <w:pPr>
              <w:keepNext/>
              <w:jc w:val="right"/>
              <w:outlineLvl w:val="1"/>
              <w:rPr>
                <w:rFonts w:ascii="Times New Roman" w:eastAsiaTheme="minorHAnsi" w:hAnsi="Times New Roman"/>
                <w:b/>
                <w:sz w:val="24"/>
                <w:szCs w:val="24"/>
              </w:rPr>
            </w:pPr>
            <w:r w:rsidRPr="00986770">
              <w:rPr>
                <w:rFonts w:ascii="Times New Roman" w:eastAsiaTheme="minorHAnsi" w:hAnsi="Times New Roman"/>
                <w:b/>
                <w:sz w:val="24"/>
                <w:szCs w:val="24"/>
              </w:rPr>
              <w:t>Итого</w:t>
            </w:r>
          </w:p>
        </w:tc>
        <w:tc>
          <w:tcPr>
            <w:tcW w:w="1134" w:type="dxa"/>
          </w:tcPr>
          <w:p w:rsidR="00986770" w:rsidRPr="00986770" w:rsidRDefault="00986770" w:rsidP="00986770">
            <w:pPr>
              <w:jc w:val="center"/>
              <w:rPr>
                <w:rFonts w:ascii="Times New Roman" w:eastAsiaTheme="minorHAnsi" w:hAnsi="Times New Roman"/>
                <w:b/>
                <w:sz w:val="24"/>
                <w:szCs w:val="24"/>
              </w:rPr>
            </w:pPr>
            <w:r w:rsidRPr="00986770">
              <w:rPr>
                <w:rFonts w:ascii="Times New Roman" w:eastAsiaTheme="minorHAnsi" w:hAnsi="Times New Roman"/>
                <w:b/>
                <w:sz w:val="24"/>
                <w:szCs w:val="24"/>
              </w:rPr>
              <w:t>134</w:t>
            </w:r>
          </w:p>
        </w:tc>
        <w:tc>
          <w:tcPr>
            <w:tcW w:w="6881" w:type="dxa"/>
          </w:tcPr>
          <w:p w:rsidR="00986770" w:rsidRPr="00986770" w:rsidRDefault="00986770" w:rsidP="00986770">
            <w:pPr>
              <w:jc w:val="center"/>
              <w:rPr>
                <w:rFonts w:ascii="Times New Roman" w:eastAsia="Times New Roman" w:hAnsi="Times New Roman"/>
                <w:b/>
                <w:sz w:val="28"/>
                <w:szCs w:val="28"/>
                <w:lang w:eastAsia="ru-RU"/>
              </w:rPr>
            </w:pPr>
          </w:p>
        </w:tc>
      </w:tr>
    </w:tbl>
    <w:p w:rsidR="00986770" w:rsidRPr="00986770" w:rsidRDefault="00986770" w:rsidP="00986770">
      <w:pPr>
        <w:spacing w:after="0"/>
        <w:jc w:val="center"/>
        <w:rPr>
          <w:rFonts w:ascii="Times New Roman" w:eastAsia="Times New Roman" w:hAnsi="Times New Roman"/>
          <w:b/>
          <w:sz w:val="28"/>
          <w:szCs w:val="28"/>
          <w:lang w:eastAsia="ru-RU"/>
        </w:rPr>
      </w:pPr>
    </w:p>
    <w:p w:rsidR="00986770" w:rsidRDefault="00986770"/>
    <w:sectPr w:rsidR="00986770" w:rsidSect="00986770">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426D6"/>
    <w:multiLevelType w:val="hybridMultilevel"/>
    <w:tmpl w:val="6652EBD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F1C4B4B"/>
    <w:multiLevelType w:val="hybridMultilevel"/>
    <w:tmpl w:val="7378395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0E277E"/>
    <w:multiLevelType w:val="hybridMultilevel"/>
    <w:tmpl w:val="7AD26C6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0B94BE6"/>
    <w:multiLevelType w:val="hybridMultilevel"/>
    <w:tmpl w:val="08064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9761DB"/>
    <w:multiLevelType w:val="hybridMultilevel"/>
    <w:tmpl w:val="903AA9C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6CE1A2B"/>
    <w:multiLevelType w:val="hybridMultilevel"/>
    <w:tmpl w:val="3CA4F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EB7030"/>
    <w:multiLevelType w:val="hybridMultilevel"/>
    <w:tmpl w:val="742AC93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71D7A1C"/>
    <w:multiLevelType w:val="hybridMultilevel"/>
    <w:tmpl w:val="B87AD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FF38DB"/>
    <w:multiLevelType w:val="hybridMultilevel"/>
    <w:tmpl w:val="6994B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122B9A"/>
    <w:multiLevelType w:val="hybridMultilevel"/>
    <w:tmpl w:val="C7EC2B8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3913B16"/>
    <w:multiLevelType w:val="hybridMultilevel"/>
    <w:tmpl w:val="E9DAD8D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3D43555"/>
    <w:multiLevelType w:val="hybridMultilevel"/>
    <w:tmpl w:val="995029E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BC60DB0"/>
    <w:multiLevelType w:val="hybridMultilevel"/>
    <w:tmpl w:val="94FAB2C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0934388"/>
    <w:multiLevelType w:val="hybridMultilevel"/>
    <w:tmpl w:val="0D0AB49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1CE5916"/>
    <w:multiLevelType w:val="hybridMultilevel"/>
    <w:tmpl w:val="B988212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4683640"/>
    <w:multiLevelType w:val="hybridMultilevel"/>
    <w:tmpl w:val="F140B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6E247F"/>
    <w:multiLevelType w:val="hybridMultilevel"/>
    <w:tmpl w:val="A6CC8B1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588651C"/>
    <w:multiLevelType w:val="hybridMultilevel"/>
    <w:tmpl w:val="342288D2"/>
    <w:lvl w:ilvl="0" w:tplc="68BA3E2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602371E"/>
    <w:multiLevelType w:val="hybridMultilevel"/>
    <w:tmpl w:val="7CBA745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6917E45"/>
    <w:multiLevelType w:val="hybridMultilevel"/>
    <w:tmpl w:val="C084133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2164B16"/>
    <w:multiLevelType w:val="hybridMultilevel"/>
    <w:tmpl w:val="C35EA71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8FF7E94"/>
    <w:multiLevelType w:val="hybridMultilevel"/>
    <w:tmpl w:val="B25E4C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8B0178"/>
    <w:multiLevelType w:val="hybridMultilevel"/>
    <w:tmpl w:val="F624835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ABE5C3B"/>
    <w:multiLevelType w:val="hybridMultilevel"/>
    <w:tmpl w:val="010475E8"/>
    <w:lvl w:ilvl="0" w:tplc="635C37DE">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C7103C6"/>
    <w:multiLevelType w:val="hybridMultilevel"/>
    <w:tmpl w:val="E0FEFDE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10F0FB2"/>
    <w:multiLevelType w:val="hybridMultilevel"/>
    <w:tmpl w:val="B1DAA2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A96BA4"/>
    <w:multiLevelType w:val="hybridMultilevel"/>
    <w:tmpl w:val="73727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5B69B6"/>
    <w:multiLevelType w:val="hybridMultilevel"/>
    <w:tmpl w:val="87043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7874023"/>
    <w:multiLevelType w:val="hybridMultilevel"/>
    <w:tmpl w:val="A4003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874525E"/>
    <w:multiLevelType w:val="hybridMultilevel"/>
    <w:tmpl w:val="56C0573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99B0367"/>
    <w:multiLevelType w:val="hybridMultilevel"/>
    <w:tmpl w:val="4DCCF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2"/>
  </w:num>
  <w:num w:numId="23">
    <w:abstractNumId w:val="31"/>
  </w:num>
  <w:num w:numId="24">
    <w:abstractNumId w:val="27"/>
  </w:num>
  <w:num w:numId="25">
    <w:abstractNumId w:val="29"/>
  </w:num>
  <w:num w:numId="26">
    <w:abstractNumId w:val="7"/>
  </w:num>
  <w:num w:numId="27">
    <w:abstractNumId w:val="28"/>
  </w:num>
  <w:num w:numId="28">
    <w:abstractNumId w:val="26"/>
  </w:num>
  <w:num w:numId="29">
    <w:abstractNumId w:val="3"/>
  </w:num>
  <w:num w:numId="30">
    <w:abstractNumId w:val="8"/>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770"/>
    <w:rsid w:val="001E4D52"/>
    <w:rsid w:val="007F6426"/>
    <w:rsid w:val="00986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77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67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77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67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08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8177</Words>
  <Characters>46610</Characters>
  <Application>Microsoft Office Word</Application>
  <DocSecurity>0</DocSecurity>
  <Lines>388</Lines>
  <Paragraphs>109</Paragraphs>
  <ScaleCrop>false</ScaleCrop>
  <Company/>
  <LinksUpToDate>false</LinksUpToDate>
  <CharactersWithSpaces>54678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Апанасенко</dc:creator>
  <cp:lastModifiedBy>Елена Апанасенко</cp:lastModifiedBy>
  <cp:revision>2</cp:revision>
  <dcterms:created xsi:type="dcterms:W3CDTF">2021-11-04T13:14:00Z</dcterms:created>
  <dcterms:modified xsi:type="dcterms:W3CDTF">2022-11-29T16:08:00Z</dcterms:modified>
</cp:coreProperties>
</file>